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85.939331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88326" cy="11487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326" cy="1148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54.5196533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Truxton Academy Charter School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85986328125" w:line="240" w:lineRule="auto"/>
        <w:ind w:left="0" w:right="2316.879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of Trustees Regular Meeting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0" w:right="3247.23999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March14, 2022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2617187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10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7:00 PM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60888671875" w:line="240" w:lineRule="auto"/>
        <w:ind w:left="1.5400695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Truxton Academy Room 105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27734375" w:line="240" w:lineRule="auto"/>
        <w:ind w:left="4.4000244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Join Zoom Meeting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997314453125" w:line="240" w:lineRule="auto"/>
        <w:ind w:left="13.000030517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https://zoom.us/j/91567143586?pwd=cGM3bjZlemxGTGVtUmMwRk5WdG5iQT09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997314453125" w:line="240" w:lineRule="auto"/>
        <w:ind w:left="13.80004882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Meeting ID: 915 6714 3586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997314453125" w:line="240" w:lineRule="auto"/>
        <w:ind w:left="15.20004272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Passcode: 9ia1fw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99511718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Opening of Meeting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739.20013427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 Call to Order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739.20013427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Pledge of Allegiance to the Flag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60498046875" w:line="240" w:lineRule="auto"/>
        <w:ind w:left="739.20013427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 Roll Call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1447.500305175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Stuart Young </w:t>
        <w:tab/>
        <w:tab/>
        <w:t xml:space="preserve">Cindy Denkenberger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1457.30010986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Krysta Austen </w:t>
        <w:tab/>
        <w:tab/>
        <w:t xml:space="preserve">Tom Brown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9970703125" w:line="240" w:lineRule="auto"/>
        <w:ind w:left="1457.30010986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Korinne L’Hommedieu </w:t>
        <w:tab/>
        <w:t xml:space="preserve">Sarah Stevens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59912109375" w:line="240" w:lineRule="auto"/>
        <w:ind w:left="1457.30010986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Beth Klein </w:t>
        <w:tab/>
        <w:tab/>
        <w:t xml:space="preserve">David Amberg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1450.1000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Others Present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 Community Comments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1.5 Approval of Minutes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60278320312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Board Meeting February 14, 2022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1.6 School Report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58251953125" w:line="240" w:lineRule="auto"/>
        <w:ind w:left="739.20013427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 Leadership Council Report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58251953125" w:line="240" w:lineRule="auto"/>
        <w:ind w:left="739.2001342773438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No Report submitted to date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5825195312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58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Board Committee Reports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2.1 Finance Committee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1442.040100097656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1442.040100097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attached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Committee Report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1458.98010253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attached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2178.9801025390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by Tom Brown to approve Employee Handbook as amended, adding additional Holidays and combined PTO and Sick time to improve employee satisfaction.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2178.9801025390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2178.9801025390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by Tom Brown to approve the Efficiency Project and Ligh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ting Grant for the cafeteria and gymnasium lighting renovations. Vendor is a NY state contractor via NYSERDA grant approved installer.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2178.9801025390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Motion by Tom Brown to approve a credit card for Marketing to manage monthly cost for Facebook and Google Ads.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2178.9801025390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 Personnel Committee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8601684570312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attached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040283203125" w:line="240" w:lineRule="auto"/>
        <w:ind w:left="732.820129394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 Facilities Committees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600952148437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submitted to date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.820129394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 Curriculum Committee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attached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1458.98010253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 by Cindy Denkenberger to approve the formation of a sub-committee to research Sixth Grade Curriculums for the purpose of recommending curriculums to the Board this coming Fall 2022 and authorize stipends subject to Finance Committee recommendations.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1458.98010253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732.820129394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 Marketing Committee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6088867187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submitted to date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60888671875" w:line="240" w:lineRule="auto"/>
        <w:ind w:left="1458.98010253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House went well considering the snow. We will hold a second event on a weekday in the evening . TBD.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260498046875" w:line="240" w:lineRule="auto"/>
        <w:ind w:left="11.00006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Special Committee Reports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731.5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 Nutrition Committee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6049804687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submitted to date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85986328125" w:line="240" w:lineRule="auto"/>
        <w:ind w:left="731.5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Professional Advisory Committee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attached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40" w:lineRule="auto"/>
        <w:ind w:left="731.5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 Transportation Committee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6171875" w:line="240" w:lineRule="auto"/>
        <w:ind w:left="1458.98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Report submitted to date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60498046875" w:line="282.0681953430176" w:lineRule="auto"/>
        <w:ind w:left="1458.9801025390625" w:right="1375.340576171875" w:hanging="727.47985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 Educational Excellence Committee (formerly Fundraising Committee)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Report attached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97265625" w:line="240" w:lineRule="auto"/>
        <w:ind w:left="731.5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 Rural Life Lab Committee (formerly Ag Committee) </w:t>
      </w:r>
    </w:p>
    <w:p w:rsidR="00000000" w:rsidDel="00000000" w:rsidP="00000000" w:rsidRDefault="00000000" w:rsidRPr="00000000" w14:paraId="0000003C">
      <w:pPr>
        <w:widowControl w:val="0"/>
        <w:spacing w:before="48.2598876953125" w:line="240" w:lineRule="auto"/>
        <w:ind w:left="1458.980102539062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2598876953125" w:line="240" w:lineRule="auto"/>
        <w:ind w:left="5.0599670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Old Business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6602783203125" w:line="240" w:lineRule="auto"/>
        <w:ind w:left="10.78002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New Business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25927734375" w:line="240" w:lineRule="auto"/>
        <w:ind w:left="11.43997192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School/Community Items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40" w:lineRule="auto"/>
        <w:ind w:left="731.9401550292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Upcoming Events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604736328125" w:line="245.35637855529785" w:lineRule="auto"/>
        <w:ind w:left="738.98025512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18 Special Person Day – learning a dance in PE for hopes it will be in person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604736328125" w:line="245.35637855529785" w:lineRule="auto"/>
        <w:ind w:left="738.98025512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24 Family Math Night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activities with SUNY Practicum Students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604736328125" w:line="245.35637855529785" w:lineRule="auto"/>
        <w:ind w:left="738.9802551269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 31 SUNY CSI Pre-visit documents due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9609375" w:line="240" w:lineRule="auto"/>
        <w:ind w:left="724.240112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 1 Transportation Requests Due to Resident Districts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724.240112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 4 Application Lottery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602783203125" w:line="240" w:lineRule="auto"/>
        <w:ind w:left="10.5599975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Closing of Meeting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7.1 Adjournment</w:t>
      </w:r>
    </w:p>
    <w:sectPr>
      <w:pgSz w:h="15840" w:w="12240" w:orient="portrait"/>
      <w:pgMar w:bottom="1755.4998779296875" w:top="1430.599365234375" w:left="1440.4998779296875" w:right="2198.68041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