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7" w:rsidRDefault="00CE0801">
      <w:pPr>
        <w:spacing w:before="88"/>
        <w:rPr>
          <w:b/>
          <w:sz w:val="36"/>
          <w:szCs w:val="36"/>
        </w:rPr>
      </w:pPr>
      <w:r>
        <w:rPr>
          <w:b/>
          <w:sz w:val="36"/>
          <w:szCs w:val="36"/>
        </w:rPr>
        <w:t>Truxton Academy Charter School</w:t>
      </w:r>
    </w:p>
    <w:p w:rsidR="00E42D17" w:rsidRDefault="00CE0801">
      <w:pPr>
        <w:spacing w:before="241"/>
        <w:rPr>
          <w:b/>
          <w:sz w:val="28"/>
          <w:szCs w:val="28"/>
        </w:rPr>
      </w:pPr>
      <w:bookmarkStart w:id="0" w:name="gjdgxs" w:colFirst="0" w:colLast="0"/>
      <w:bookmarkEnd w:id="0"/>
      <w:r>
        <w:rPr>
          <w:b/>
          <w:color w:val="5E5E5E"/>
          <w:sz w:val="28"/>
          <w:szCs w:val="28"/>
        </w:rPr>
        <w:t>Regular Board Meeting</w:t>
      </w:r>
    </w:p>
    <w:p w:rsidR="00E42D17" w:rsidRDefault="00E736CA">
      <w:pPr>
        <w:pStyle w:val="Heading3"/>
        <w:spacing w:before="120"/>
        <w:ind w:left="0"/>
        <w:rPr>
          <w:sz w:val="20"/>
          <w:szCs w:val="20"/>
        </w:rPr>
      </w:pPr>
      <w:bookmarkStart w:id="1" w:name="30j0zll" w:colFirst="0" w:colLast="0"/>
      <w:bookmarkEnd w:id="1"/>
      <w:r>
        <w:rPr>
          <w:sz w:val="20"/>
          <w:szCs w:val="20"/>
        </w:rPr>
        <w:t>June 8</w:t>
      </w:r>
      <w:r w:rsidR="00CE0801">
        <w:rPr>
          <w:sz w:val="20"/>
          <w:szCs w:val="20"/>
        </w:rPr>
        <w:t>, 2020</w:t>
      </w:r>
    </w:p>
    <w:p w:rsidR="00FB3C6D" w:rsidRDefault="00FB3C6D" w:rsidP="00FB3C6D">
      <w:pPr>
        <w:pStyle w:val="Default"/>
      </w:pPr>
    </w:p>
    <w:p w:rsidR="00217E04" w:rsidRDefault="00FB3C6D" w:rsidP="00217E04">
      <w:pPr>
        <w:pStyle w:val="Pa1"/>
        <w:spacing w:after="120"/>
      </w:pPr>
      <w:r w:rsidRPr="00FB3C6D">
        <w:rPr>
          <w:rFonts w:ascii="Arial" w:hAnsi="Arial" w:cs="Arial"/>
          <w:color w:val="000000"/>
          <w:sz w:val="20"/>
          <w:szCs w:val="20"/>
        </w:rPr>
        <w:t>Notice was provided on our website, truxtonacademy.org</w:t>
      </w:r>
      <w:r>
        <w:rPr>
          <w:rFonts w:ascii="Arial" w:hAnsi="Arial" w:cs="Arial"/>
          <w:color w:val="000000"/>
          <w:sz w:val="20"/>
          <w:szCs w:val="20"/>
        </w:rPr>
        <w:t xml:space="preserve"> on Monday, </w:t>
      </w:r>
      <w:r w:rsidR="00E736CA">
        <w:rPr>
          <w:rFonts w:ascii="Arial" w:hAnsi="Arial" w:cs="Arial"/>
          <w:color w:val="000000"/>
          <w:sz w:val="20"/>
          <w:szCs w:val="20"/>
        </w:rPr>
        <w:t>June 1</w:t>
      </w:r>
      <w:r w:rsidR="00217E0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2020</w:t>
      </w:r>
      <w:r w:rsidR="00217E04">
        <w:rPr>
          <w:rFonts w:ascii="Arial" w:hAnsi="Arial" w:cs="Arial"/>
          <w:color w:val="000000"/>
          <w:sz w:val="20"/>
          <w:szCs w:val="20"/>
        </w:rPr>
        <w:t>.</w:t>
      </w:r>
    </w:p>
    <w:p w:rsidR="00FB3C6D" w:rsidRPr="00FB3C6D" w:rsidRDefault="006A70CD" w:rsidP="00217E04">
      <w:pPr>
        <w:pStyle w:val="Pa1"/>
        <w:spacing w:after="12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 w:rsidR="00217E04" w:rsidRPr="00217E04">
          <w:rPr>
            <w:rFonts w:ascii="Arial" w:hAnsi="Arial" w:cs="Arial"/>
            <w:color w:val="000000"/>
            <w:sz w:val="20"/>
            <w:szCs w:val="20"/>
          </w:rPr>
          <w:t>https://us04web.zoom.us/j/71951644825?pwd=R2s5UUQxL1F0cXoxZGVubURMdXVtUT09</w:t>
        </w:r>
      </w:hyperlink>
      <w:r w:rsidR="00217E04" w:rsidRPr="00217E04">
        <w:rPr>
          <w:rFonts w:ascii="Arial" w:hAnsi="Arial" w:cs="Arial"/>
          <w:color w:val="000000"/>
          <w:sz w:val="20"/>
          <w:szCs w:val="20"/>
        </w:rPr>
        <w:br/>
        <w:t>Meeting ID: 719 5164 4825</w:t>
      </w:r>
      <w:r w:rsidR="00217E04" w:rsidRPr="00217E04">
        <w:rPr>
          <w:rFonts w:ascii="Arial" w:hAnsi="Arial" w:cs="Arial"/>
          <w:color w:val="000000"/>
          <w:sz w:val="20"/>
          <w:szCs w:val="20"/>
        </w:rPr>
        <w:br/>
        <w:t>Password: 4SJsHj</w:t>
      </w:r>
    </w:p>
    <w:p w:rsidR="00FB3C6D" w:rsidRPr="00FB3C6D" w:rsidRDefault="00FB3C6D" w:rsidP="00FB3C6D">
      <w:pPr>
        <w:rPr>
          <w:color w:val="000000"/>
          <w:sz w:val="20"/>
          <w:szCs w:val="20"/>
        </w:rPr>
      </w:pPr>
    </w:p>
    <w:p w:rsidR="00FB3C6D" w:rsidRPr="00FB3C6D" w:rsidRDefault="00217E04" w:rsidP="00FB3C6D">
      <w:pPr>
        <w:pStyle w:val="Pa1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quorum of </w:t>
      </w:r>
      <w:r w:rsidR="00D74B0D">
        <w:rPr>
          <w:rFonts w:ascii="Arial" w:hAnsi="Arial" w:cs="Arial"/>
          <w:color w:val="000000"/>
          <w:sz w:val="20"/>
          <w:szCs w:val="20"/>
        </w:rPr>
        <w:t xml:space="preserve">7 </w:t>
      </w:r>
      <w:r w:rsidR="00FB3C6D" w:rsidRPr="00FB3C6D">
        <w:rPr>
          <w:rFonts w:ascii="Arial" w:hAnsi="Arial" w:cs="Arial"/>
          <w:color w:val="000000"/>
          <w:sz w:val="20"/>
          <w:szCs w:val="20"/>
        </w:rPr>
        <w:t xml:space="preserve">trustees out of 8 total number of trustees was present as follows: </w:t>
      </w:r>
    </w:p>
    <w:p w:rsidR="004028AA" w:rsidRDefault="00CE08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Members Present</w:t>
      </w:r>
      <w:r w:rsidR="00FB3C6D">
        <w:rPr>
          <w:b/>
          <w:color w:val="000000"/>
          <w:sz w:val="20"/>
          <w:szCs w:val="20"/>
        </w:rPr>
        <w:t xml:space="preserve"> via Zoom Meeting</w:t>
      </w:r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</w:t>
      </w:r>
      <w:r w:rsidR="006409C3" w:rsidRPr="006409C3">
        <w:rPr>
          <w:color w:val="000000"/>
          <w:sz w:val="20"/>
          <w:szCs w:val="20"/>
        </w:rPr>
        <w:t>Cindy Denkenberger</w:t>
      </w:r>
      <w:r w:rsidR="000E07D4">
        <w:rPr>
          <w:color w:val="000000"/>
          <w:sz w:val="20"/>
          <w:szCs w:val="20"/>
        </w:rPr>
        <w:t xml:space="preserve">, </w:t>
      </w:r>
      <w:r w:rsidR="006409C3">
        <w:rPr>
          <w:color w:val="000000"/>
          <w:sz w:val="20"/>
          <w:szCs w:val="20"/>
        </w:rPr>
        <w:t xml:space="preserve">Tom Brown, </w:t>
      </w:r>
      <w:r w:rsidR="006409C3" w:rsidRPr="006409C3">
        <w:rPr>
          <w:color w:val="000000"/>
          <w:sz w:val="20"/>
          <w:szCs w:val="20"/>
        </w:rPr>
        <w:t>Korinne L’Hommedieu</w:t>
      </w:r>
      <w:r w:rsidR="006409C3">
        <w:rPr>
          <w:color w:val="000000"/>
          <w:sz w:val="20"/>
          <w:szCs w:val="20"/>
        </w:rPr>
        <w:t>,</w:t>
      </w:r>
      <w:r w:rsidR="000E07D4">
        <w:rPr>
          <w:color w:val="000000"/>
          <w:sz w:val="20"/>
          <w:szCs w:val="20"/>
        </w:rPr>
        <w:t xml:space="preserve"> </w:t>
      </w:r>
      <w:r w:rsidR="000E07D4" w:rsidRPr="001C61E3">
        <w:rPr>
          <w:color w:val="000000"/>
          <w:sz w:val="20"/>
          <w:szCs w:val="20"/>
        </w:rPr>
        <w:t>Krysta Austen</w:t>
      </w:r>
      <w:r w:rsidR="000E07D4">
        <w:rPr>
          <w:color w:val="000000"/>
          <w:sz w:val="20"/>
          <w:szCs w:val="20"/>
        </w:rPr>
        <w:t xml:space="preserve">, </w:t>
      </w:r>
      <w:r w:rsidR="000E07D4" w:rsidRPr="006409C3">
        <w:rPr>
          <w:color w:val="000000"/>
          <w:sz w:val="20"/>
          <w:szCs w:val="20"/>
        </w:rPr>
        <w:t>Stuart Young</w:t>
      </w:r>
      <w:r w:rsidR="000E07D4">
        <w:rPr>
          <w:color w:val="000000"/>
          <w:sz w:val="20"/>
          <w:szCs w:val="20"/>
        </w:rPr>
        <w:t>,</w:t>
      </w:r>
      <w:r w:rsidR="000E07D4" w:rsidRPr="000E07D4">
        <w:rPr>
          <w:color w:val="000000"/>
          <w:sz w:val="20"/>
          <w:szCs w:val="20"/>
        </w:rPr>
        <w:t xml:space="preserve"> </w:t>
      </w:r>
      <w:r w:rsidR="000E07D4">
        <w:rPr>
          <w:color w:val="000000"/>
          <w:sz w:val="20"/>
          <w:szCs w:val="20"/>
        </w:rPr>
        <w:t>Beth Klein</w:t>
      </w:r>
      <w:r w:rsidR="00FE1191">
        <w:rPr>
          <w:color w:val="000000"/>
          <w:sz w:val="20"/>
          <w:szCs w:val="20"/>
        </w:rPr>
        <w:t xml:space="preserve">. </w:t>
      </w:r>
      <w:r w:rsidR="00FE1191" w:rsidRPr="001C61E3">
        <w:rPr>
          <w:color w:val="000000"/>
          <w:sz w:val="20"/>
          <w:szCs w:val="20"/>
        </w:rPr>
        <w:t>Sarah Stevens</w:t>
      </w:r>
      <w:r w:rsidR="00FE1191">
        <w:rPr>
          <w:color w:val="000000"/>
          <w:sz w:val="20"/>
          <w:szCs w:val="20"/>
        </w:rPr>
        <w:t xml:space="preserve"> joined at 7:15</w:t>
      </w:r>
    </w:p>
    <w:p w:rsidR="004028AA" w:rsidRDefault="004028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028AA" w:rsidRDefault="00CE0801" w:rsidP="004028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Members Absent:</w:t>
      </w:r>
      <w:r w:rsidR="004028AA">
        <w:rPr>
          <w:b/>
          <w:color w:val="000000"/>
          <w:sz w:val="20"/>
          <w:szCs w:val="20"/>
        </w:rPr>
        <w:t xml:space="preserve"> </w:t>
      </w:r>
      <w:r w:rsidR="000E07D4" w:rsidRPr="001C61E3">
        <w:rPr>
          <w:color w:val="000000"/>
          <w:sz w:val="20"/>
          <w:szCs w:val="20"/>
        </w:rPr>
        <w:t>John Tillotson</w:t>
      </w:r>
    </w:p>
    <w:p w:rsidR="004028AA" w:rsidRDefault="004028AA" w:rsidP="004028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D17" w:rsidRDefault="00CE08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Others present</w:t>
      </w:r>
      <w:r w:rsidR="00FB3C6D">
        <w:rPr>
          <w:b/>
          <w:color w:val="000000"/>
          <w:sz w:val="20"/>
          <w:szCs w:val="20"/>
        </w:rPr>
        <w:t xml:space="preserve"> via Zoom Meeting</w:t>
      </w:r>
      <w:r>
        <w:rPr>
          <w:b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</w:t>
      </w:r>
      <w:r w:rsidR="00FE75B2">
        <w:rPr>
          <w:color w:val="000000"/>
          <w:sz w:val="20"/>
          <w:szCs w:val="20"/>
        </w:rPr>
        <w:t xml:space="preserve">Sara Petit-McClure, Lydia Aris-Brown, </w:t>
      </w:r>
      <w:r w:rsidR="006D2A83">
        <w:rPr>
          <w:color w:val="000000"/>
          <w:sz w:val="20"/>
          <w:szCs w:val="20"/>
        </w:rPr>
        <w:t>Patty Dawson</w:t>
      </w:r>
      <w:r w:rsidR="004028AA">
        <w:rPr>
          <w:color w:val="000000"/>
          <w:sz w:val="20"/>
          <w:szCs w:val="20"/>
        </w:rPr>
        <w:t xml:space="preserve">, Leaf Carmer, </w:t>
      </w:r>
      <w:r w:rsidR="00E736CA" w:rsidRPr="00E736CA">
        <w:rPr>
          <w:color w:val="000000"/>
          <w:sz w:val="20"/>
          <w:szCs w:val="20"/>
        </w:rPr>
        <w:t>Kathie Arnold</w:t>
      </w:r>
      <w:r w:rsidR="000E07D4">
        <w:rPr>
          <w:color w:val="000000"/>
          <w:sz w:val="20"/>
          <w:szCs w:val="20"/>
        </w:rPr>
        <w:t xml:space="preserve">, </w:t>
      </w:r>
      <w:r w:rsidR="00D74B0D">
        <w:rPr>
          <w:color w:val="000000"/>
          <w:sz w:val="20"/>
          <w:szCs w:val="20"/>
        </w:rPr>
        <w:t xml:space="preserve">and </w:t>
      </w:r>
      <w:r w:rsidR="000E07D4">
        <w:rPr>
          <w:color w:val="000000"/>
          <w:sz w:val="20"/>
          <w:szCs w:val="20"/>
        </w:rPr>
        <w:t>Victor Siegle</w:t>
      </w:r>
    </w:p>
    <w:p w:rsidR="00E42D17" w:rsidRDefault="00E42D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D17" w:rsidRDefault="00CE08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President Cindy Denkenberger called the meeting to order at</w:t>
      </w:r>
      <w:r w:rsidR="001C61E3">
        <w:rPr>
          <w:color w:val="000000"/>
          <w:sz w:val="20"/>
          <w:szCs w:val="20"/>
        </w:rPr>
        <w:t xml:space="preserve"> </w:t>
      </w:r>
      <w:r w:rsidR="004028AA">
        <w:rPr>
          <w:color w:val="000000"/>
          <w:sz w:val="20"/>
          <w:szCs w:val="20"/>
        </w:rPr>
        <w:t>7:</w:t>
      </w:r>
      <w:r w:rsidR="00FE1191">
        <w:rPr>
          <w:color w:val="000000"/>
          <w:sz w:val="20"/>
          <w:szCs w:val="20"/>
        </w:rPr>
        <w:t>10</w:t>
      </w:r>
      <w:r w:rsidR="00E736CA">
        <w:rPr>
          <w:color w:val="000000"/>
          <w:sz w:val="20"/>
          <w:szCs w:val="20"/>
        </w:rPr>
        <w:t xml:space="preserve"> </w:t>
      </w:r>
      <w:r w:rsidR="001C61E3">
        <w:rPr>
          <w:color w:val="000000"/>
          <w:sz w:val="20"/>
          <w:szCs w:val="20"/>
        </w:rPr>
        <w:t>PM</w:t>
      </w:r>
      <w:r>
        <w:rPr>
          <w:color w:val="000000"/>
          <w:sz w:val="20"/>
          <w:szCs w:val="20"/>
        </w:rPr>
        <w:t>.</w:t>
      </w:r>
    </w:p>
    <w:p w:rsidR="00E42D17" w:rsidRDefault="00E42D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E1191" w:rsidRDefault="00FE11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:rsidR="00FE1191" w:rsidRDefault="00FE1191">
      <w:pPr>
        <w:rPr>
          <w:b/>
          <w:sz w:val="20"/>
          <w:szCs w:val="20"/>
        </w:rPr>
      </w:pPr>
    </w:p>
    <w:p w:rsidR="00E42D17" w:rsidRDefault="00CE08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Minutes</w:t>
      </w:r>
    </w:p>
    <w:p w:rsidR="00E42D17" w:rsidRDefault="00CE0801" w:rsidP="001455CF">
      <w:pPr>
        <w:rPr>
          <w:sz w:val="20"/>
          <w:szCs w:val="20"/>
        </w:rPr>
      </w:pPr>
      <w:r>
        <w:rPr>
          <w:sz w:val="20"/>
          <w:szCs w:val="20"/>
        </w:rPr>
        <w:tab/>
        <w:t>Motion by</w:t>
      </w:r>
      <w:r w:rsidR="004028AA">
        <w:rPr>
          <w:sz w:val="20"/>
          <w:szCs w:val="20"/>
        </w:rPr>
        <w:t xml:space="preserve"> </w:t>
      </w:r>
      <w:r w:rsidR="00FE1191" w:rsidRPr="00FE1191">
        <w:rPr>
          <w:sz w:val="20"/>
          <w:szCs w:val="20"/>
        </w:rPr>
        <w:t>Krysta Austen</w:t>
      </w:r>
      <w:r>
        <w:rPr>
          <w:sz w:val="20"/>
          <w:szCs w:val="20"/>
        </w:rPr>
        <w:t>, seconded by</w:t>
      </w:r>
      <w:r w:rsidR="004028AA">
        <w:rPr>
          <w:sz w:val="20"/>
          <w:szCs w:val="20"/>
        </w:rPr>
        <w:t xml:space="preserve"> </w:t>
      </w:r>
      <w:r w:rsidR="00FE1191" w:rsidRPr="00FE1191">
        <w:rPr>
          <w:sz w:val="20"/>
          <w:szCs w:val="20"/>
        </w:rPr>
        <w:t>Korinne L’Hommedieu</w:t>
      </w:r>
      <w:r>
        <w:rPr>
          <w:sz w:val="20"/>
          <w:szCs w:val="20"/>
        </w:rPr>
        <w:t>, to adopt the minutes</w:t>
      </w:r>
      <w:r w:rsidR="006D2A83">
        <w:rPr>
          <w:sz w:val="20"/>
          <w:szCs w:val="20"/>
        </w:rPr>
        <w:t xml:space="preserve"> as </w:t>
      </w:r>
      <w:r w:rsidR="00FE1191">
        <w:rPr>
          <w:sz w:val="20"/>
          <w:szCs w:val="20"/>
        </w:rPr>
        <w:tab/>
      </w:r>
      <w:r w:rsidR="006D2A83">
        <w:rPr>
          <w:sz w:val="20"/>
          <w:szCs w:val="20"/>
        </w:rPr>
        <w:t>presented</w:t>
      </w:r>
      <w:r w:rsidR="000F70AA">
        <w:rPr>
          <w:sz w:val="20"/>
          <w:szCs w:val="20"/>
        </w:rPr>
        <w:t xml:space="preserve"> from the regular </w:t>
      </w:r>
      <w:r>
        <w:rPr>
          <w:sz w:val="20"/>
          <w:szCs w:val="20"/>
        </w:rPr>
        <w:t xml:space="preserve">BOT Meeting held </w:t>
      </w:r>
      <w:r w:rsidR="00E736CA">
        <w:rPr>
          <w:sz w:val="20"/>
          <w:szCs w:val="20"/>
        </w:rPr>
        <w:t>May 11</w:t>
      </w:r>
      <w:r w:rsidR="006D2A83">
        <w:rPr>
          <w:sz w:val="20"/>
          <w:szCs w:val="20"/>
        </w:rPr>
        <w:t>, 2020</w:t>
      </w:r>
      <w:r>
        <w:rPr>
          <w:sz w:val="20"/>
          <w:szCs w:val="20"/>
        </w:rPr>
        <w:t xml:space="preserve">. All in favor, none opposed.  Motion </w:t>
      </w:r>
      <w:r w:rsidR="00FE1191">
        <w:rPr>
          <w:sz w:val="20"/>
          <w:szCs w:val="20"/>
        </w:rPr>
        <w:tab/>
      </w:r>
      <w:r>
        <w:rPr>
          <w:sz w:val="20"/>
          <w:szCs w:val="20"/>
        </w:rPr>
        <w:t xml:space="preserve">carried. </w:t>
      </w:r>
    </w:p>
    <w:p w:rsidR="00E64B69" w:rsidRDefault="00E64B69" w:rsidP="00E64B69">
      <w:pPr>
        <w:rPr>
          <w:sz w:val="20"/>
          <w:szCs w:val="20"/>
        </w:rPr>
      </w:pPr>
    </w:p>
    <w:p w:rsidR="00E42D17" w:rsidRDefault="00CE0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Opening comments</w:t>
      </w:r>
    </w:p>
    <w:p w:rsidR="00D74B0D" w:rsidRDefault="00D74B0D" w:rsidP="00E736CA">
      <w:pPr>
        <w:rPr>
          <w:sz w:val="20"/>
          <w:szCs w:val="20"/>
        </w:rPr>
      </w:pPr>
      <w:r>
        <w:rPr>
          <w:sz w:val="20"/>
          <w:szCs w:val="20"/>
        </w:rPr>
        <w:t xml:space="preserve">Sara Petit-McClure reported that this will be </w:t>
      </w:r>
      <w:bookmarkStart w:id="2" w:name="_heading=h.gjdgxs" w:colFirst="0" w:colLast="0"/>
      <w:bookmarkEnd w:id="2"/>
      <w:r>
        <w:rPr>
          <w:sz w:val="20"/>
          <w:szCs w:val="20"/>
        </w:rPr>
        <w:t xml:space="preserve">the </w:t>
      </w:r>
      <w:r w:rsidR="00FE1191" w:rsidRPr="00880106">
        <w:rPr>
          <w:sz w:val="20"/>
          <w:szCs w:val="20"/>
        </w:rPr>
        <w:t xml:space="preserve">last full week of school.  </w:t>
      </w:r>
      <w:r>
        <w:rPr>
          <w:sz w:val="20"/>
          <w:szCs w:val="20"/>
        </w:rPr>
        <w:t>The mindfu</w:t>
      </w:r>
      <w:r w:rsidR="00FE1191" w:rsidRPr="00880106">
        <w:rPr>
          <w:sz w:val="20"/>
          <w:szCs w:val="20"/>
        </w:rPr>
        <w:t>lness</w:t>
      </w:r>
      <w:r>
        <w:rPr>
          <w:sz w:val="20"/>
          <w:szCs w:val="20"/>
        </w:rPr>
        <w:t xml:space="preserve"> and wellness units were completed earlier on in the month and </w:t>
      </w:r>
      <w:r w:rsidR="00FE1191" w:rsidRPr="00880106">
        <w:rPr>
          <w:sz w:val="20"/>
          <w:szCs w:val="20"/>
        </w:rPr>
        <w:t>focus</w:t>
      </w:r>
      <w:r>
        <w:rPr>
          <w:sz w:val="20"/>
          <w:szCs w:val="20"/>
        </w:rPr>
        <w:t xml:space="preserve"> was </w:t>
      </w:r>
      <w:r w:rsidR="00FE1191" w:rsidRPr="00880106">
        <w:rPr>
          <w:sz w:val="20"/>
          <w:szCs w:val="20"/>
        </w:rPr>
        <w:t>tu</w:t>
      </w:r>
      <w:r>
        <w:rPr>
          <w:sz w:val="20"/>
          <w:szCs w:val="20"/>
        </w:rPr>
        <w:t>rned back to more science based lessons.</w:t>
      </w:r>
      <w:r w:rsidR="00FE1191" w:rsidRPr="00880106">
        <w:rPr>
          <w:sz w:val="20"/>
          <w:szCs w:val="20"/>
        </w:rPr>
        <w:t xml:space="preserve">  </w:t>
      </w:r>
      <w:r>
        <w:rPr>
          <w:sz w:val="20"/>
          <w:szCs w:val="20"/>
        </w:rPr>
        <w:t>The d</w:t>
      </w:r>
      <w:r w:rsidR="00FE1191" w:rsidRPr="00880106">
        <w:rPr>
          <w:sz w:val="20"/>
          <w:szCs w:val="20"/>
        </w:rPr>
        <w:t>rive thru K</w:t>
      </w:r>
      <w:r>
        <w:rPr>
          <w:sz w:val="20"/>
          <w:szCs w:val="20"/>
        </w:rPr>
        <w:t>indergarten</w:t>
      </w:r>
      <w:r w:rsidR="00FE1191" w:rsidRPr="00880106">
        <w:rPr>
          <w:sz w:val="20"/>
          <w:szCs w:val="20"/>
        </w:rPr>
        <w:t xml:space="preserve"> graduation</w:t>
      </w:r>
      <w:r>
        <w:rPr>
          <w:sz w:val="20"/>
          <w:szCs w:val="20"/>
        </w:rPr>
        <w:t xml:space="preserve"> ceremony will take</w:t>
      </w:r>
      <w:r w:rsidR="00FE1191" w:rsidRPr="00880106">
        <w:rPr>
          <w:sz w:val="20"/>
          <w:szCs w:val="20"/>
        </w:rPr>
        <w:t xml:space="preserve"> place </w:t>
      </w:r>
      <w:r>
        <w:rPr>
          <w:sz w:val="20"/>
          <w:szCs w:val="20"/>
        </w:rPr>
        <w:t>Friday, June 1</w:t>
      </w:r>
      <w:r w:rsidR="00FE1191" w:rsidRPr="00880106">
        <w:rPr>
          <w:sz w:val="20"/>
          <w:szCs w:val="20"/>
        </w:rPr>
        <w:t>2</w:t>
      </w:r>
      <w:r w:rsidRPr="00D74B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5pm</w:t>
      </w:r>
      <w:r w:rsidR="00FE1191" w:rsidRPr="00880106">
        <w:rPr>
          <w:sz w:val="20"/>
          <w:szCs w:val="20"/>
        </w:rPr>
        <w:t>.</w:t>
      </w:r>
      <w:r>
        <w:rPr>
          <w:sz w:val="20"/>
          <w:szCs w:val="20"/>
        </w:rPr>
        <w:t xml:space="preserve"> A school wide d</w:t>
      </w:r>
      <w:r w:rsidR="00FE1191" w:rsidRPr="00880106">
        <w:rPr>
          <w:sz w:val="20"/>
          <w:szCs w:val="20"/>
        </w:rPr>
        <w:t>rive thru parade will follow</w:t>
      </w:r>
      <w:r>
        <w:rPr>
          <w:sz w:val="20"/>
          <w:szCs w:val="20"/>
        </w:rPr>
        <w:t xml:space="preserve"> on Monday, June 15</w:t>
      </w:r>
      <w:r w:rsidRPr="00D74B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3pm</w:t>
      </w:r>
      <w:r w:rsidR="00FE1191" w:rsidRPr="00880106">
        <w:rPr>
          <w:sz w:val="20"/>
          <w:szCs w:val="20"/>
        </w:rPr>
        <w:t xml:space="preserve">.  </w:t>
      </w:r>
      <w:r>
        <w:rPr>
          <w:sz w:val="20"/>
          <w:szCs w:val="20"/>
        </w:rPr>
        <w:t>The s</w:t>
      </w:r>
      <w:r w:rsidR="00FE1191" w:rsidRPr="00880106">
        <w:rPr>
          <w:sz w:val="20"/>
          <w:szCs w:val="20"/>
        </w:rPr>
        <w:t xml:space="preserve">taff is reflecting on </w:t>
      </w:r>
      <w:r>
        <w:rPr>
          <w:sz w:val="20"/>
          <w:szCs w:val="20"/>
        </w:rPr>
        <w:t xml:space="preserve">the </w:t>
      </w:r>
      <w:r w:rsidR="00FE1191" w:rsidRPr="00880106">
        <w:rPr>
          <w:sz w:val="20"/>
          <w:szCs w:val="20"/>
        </w:rPr>
        <w:t xml:space="preserve">past year and planning for next year. </w:t>
      </w:r>
      <w:r>
        <w:rPr>
          <w:sz w:val="20"/>
          <w:szCs w:val="20"/>
        </w:rPr>
        <w:t xml:space="preserve">They are planning for </w:t>
      </w:r>
      <w:r w:rsidR="00FE1191" w:rsidRPr="00880106">
        <w:rPr>
          <w:sz w:val="20"/>
          <w:szCs w:val="20"/>
        </w:rPr>
        <w:t xml:space="preserve">both </w:t>
      </w:r>
      <w:r>
        <w:rPr>
          <w:sz w:val="20"/>
          <w:szCs w:val="20"/>
        </w:rPr>
        <w:t>a n</w:t>
      </w:r>
      <w:r w:rsidR="00FE1191" w:rsidRPr="00880106">
        <w:rPr>
          <w:sz w:val="20"/>
          <w:szCs w:val="20"/>
        </w:rPr>
        <w:t>on-restricted and restricted opening</w:t>
      </w:r>
      <w:r>
        <w:rPr>
          <w:sz w:val="20"/>
          <w:szCs w:val="20"/>
        </w:rPr>
        <w:t xml:space="preserve"> as we wait for decisions from NYSED and the governor.  Mr. Hull and Mrs. Boyden videoed the </w:t>
      </w:r>
      <w:r w:rsidR="00FE1191" w:rsidRPr="00880106">
        <w:rPr>
          <w:sz w:val="20"/>
          <w:szCs w:val="20"/>
        </w:rPr>
        <w:t>trout relea</w:t>
      </w:r>
      <w:r>
        <w:rPr>
          <w:sz w:val="20"/>
          <w:szCs w:val="20"/>
        </w:rPr>
        <w:t xml:space="preserve">se to </w:t>
      </w:r>
      <w:r w:rsidR="00FE1191" w:rsidRPr="00880106">
        <w:rPr>
          <w:sz w:val="20"/>
          <w:szCs w:val="20"/>
        </w:rPr>
        <w:t>be shared with students as</w:t>
      </w:r>
      <w:r>
        <w:rPr>
          <w:sz w:val="20"/>
          <w:szCs w:val="20"/>
        </w:rPr>
        <w:t xml:space="preserve"> the last </w:t>
      </w:r>
      <w:r w:rsidR="00FE1191" w:rsidRPr="00880106">
        <w:rPr>
          <w:sz w:val="20"/>
          <w:szCs w:val="20"/>
        </w:rPr>
        <w:t>“field lesson”</w:t>
      </w:r>
      <w:r>
        <w:rPr>
          <w:sz w:val="20"/>
          <w:szCs w:val="20"/>
        </w:rPr>
        <w:t xml:space="preserve"> of the year</w:t>
      </w:r>
      <w:r w:rsidR="00FE1191" w:rsidRPr="00880106">
        <w:rPr>
          <w:sz w:val="20"/>
          <w:szCs w:val="20"/>
        </w:rPr>
        <w:t xml:space="preserve"> in the next few days.  7 fish</w:t>
      </w:r>
      <w:r>
        <w:rPr>
          <w:sz w:val="20"/>
          <w:szCs w:val="20"/>
        </w:rPr>
        <w:t xml:space="preserve"> were </w:t>
      </w:r>
      <w:r w:rsidR="00FE1191" w:rsidRPr="00880106">
        <w:rPr>
          <w:sz w:val="20"/>
          <w:szCs w:val="20"/>
        </w:rPr>
        <w:t xml:space="preserve">released.  </w:t>
      </w:r>
      <w:r>
        <w:rPr>
          <w:sz w:val="20"/>
          <w:szCs w:val="20"/>
        </w:rPr>
        <w:t xml:space="preserve">Sara will ask them to </w:t>
      </w:r>
      <w:r w:rsidR="00FE1191" w:rsidRPr="00880106">
        <w:rPr>
          <w:sz w:val="20"/>
          <w:szCs w:val="20"/>
        </w:rPr>
        <w:t>share</w:t>
      </w:r>
      <w:r>
        <w:rPr>
          <w:sz w:val="20"/>
          <w:szCs w:val="20"/>
        </w:rPr>
        <w:t xml:space="preserve"> the</w:t>
      </w:r>
      <w:r w:rsidR="00FE1191" w:rsidRPr="00880106">
        <w:rPr>
          <w:sz w:val="20"/>
          <w:szCs w:val="20"/>
        </w:rPr>
        <w:t xml:space="preserve"> results and video with SUNY Morrisville.  </w:t>
      </w:r>
    </w:p>
    <w:p w:rsidR="00D74B0D" w:rsidRDefault="00D74B0D" w:rsidP="00E736CA">
      <w:pPr>
        <w:rPr>
          <w:sz w:val="20"/>
          <w:szCs w:val="20"/>
        </w:rPr>
      </w:pPr>
    </w:p>
    <w:p w:rsidR="00E736CA" w:rsidRPr="00880106" w:rsidRDefault="00D74B0D" w:rsidP="00E736CA">
      <w:pPr>
        <w:rPr>
          <w:sz w:val="20"/>
          <w:szCs w:val="20"/>
        </w:rPr>
      </w:pPr>
      <w:r>
        <w:rPr>
          <w:sz w:val="20"/>
          <w:szCs w:val="20"/>
        </w:rPr>
        <w:t>Sara also reported on e</w:t>
      </w:r>
      <w:r w:rsidR="00FE1191" w:rsidRPr="00880106">
        <w:rPr>
          <w:sz w:val="20"/>
          <w:szCs w:val="20"/>
        </w:rPr>
        <w:t>nrollment</w:t>
      </w:r>
      <w:r>
        <w:rPr>
          <w:sz w:val="20"/>
          <w:szCs w:val="20"/>
        </w:rPr>
        <w:t xml:space="preserve">.  </w:t>
      </w:r>
      <w:r w:rsidR="00FE1191" w:rsidRPr="00880106">
        <w:rPr>
          <w:sz w:val="20"/>
          <w:szCs w:val="20"/>
        </w:rPr>
        <w:t xml:space="preserve">8 students </w:t>
      </w:r>
      <w:r>
        <w:rPr>
          <w:sz w:val="20"/>
          <w:szCs w:val="20"/>
        </w:rPr>
        <w:t xml:space="preserve">have </w:t>
      </w:r>
      <w:r w:rsidR="00FE1191" w:rsidRPr="00880106">
        <w:rPr>
          <w:sz w:val="20"/>
          <w:szCs w:val="20"/>
        </w:rPr>
        <w:t xml:space="preserve">fully registered.  15 </w:t>
      </w:r>
      <w:r>
        <w:rPr>
          <w:sz w:val="20"/>
          <w:szCs w:val="20"/>
        </w:rPr>
        <w:t xml:space="preserve">students we are </w:t>
      </w:r>
      <w:r w:rsidR="00FE1191" w:rsidRPr="00880106">
        <w:rPr>
          <w:sz w:val="20"/>
          <w:szCs w:val="20"/>
        </w:rPr>
        <w:t>waiting on paperwork</w:t>
      </w:r>
      <w:r>
        <w:rPr>
          <w:sz w:val="20"/>
          <w:szCs w:val="20"/>
        </w:rPr>
        <w:t xml:space="preserve"> for</w:t>
      </w:r>
      <w:r w:rsidR="00FE1191" w:rsidRPr="00880106">
        <w:rPr>
          <w:sz w:val="20"/>
          <w:szCs w:val="20"/>
        </w:rPr>
        <w:t xml:space="preserve">. 3 students </w:t>
      </w:r>
      <w:r>
        <w:rPr>
          <w:sz w:val="20"/>
          <w:szCs w:val="20"/>
        </w:rPr>
        <w:t xml:space="preserve">are </w:t>
      </w:r>
      <w:r w:rsidR="00FE1191" w:rsidRPr="00880106">
        <w:rPr>
          <w:sz w:val="20"/>
          <w:szCs w:val="20"/>
        </w:rPr>
        <w:t>not returning. 64</w:t>
      </w:r>
      <w:r w:rsidR="00880106" w:rsidRPr="008801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students </w:t>
      </w:r>
      <w:r w:rsidR="00880106" w:rsidRPr="00880106">
        <w:rPr>
          <w:sz w:val="20"/>
          <w:szCs w:val="20"/>
        </w:rPr>
        <w:t>total</w:t>
      </w:r>
      <w:r>
        <w:rPr>
          <w:sz w:val="20"/>
          <w:szCs w:val="20"/>
        </w:rPr>
        <w:t xml:space="preserve"> have been accepted.</w:t>
      </w:r>
    </w:p>
    <w:p w:rsidR="00E736CA" w:rsidRPr="00880106" w:rsidRDefault="00E736CA" w:rsidP="00E736CA">
      <w:pPr>
        <w:rPr>
          <w:sz w:val="20"/>
          <w:szCs w:val="20"/>
        </w:rPr>
      </w:pPr>
    </w:p>
    <w:p w:rsidR="00E736CA" w:rsidRPr="00880106" w:rsidRDefault="00880106" w:rsidP="00E736CA">
      <w:pPr>
        <w:rPr>
          <w:sz w:val="20"/>
          <w:szCs w:val="20"/>
        </w:rPr>
      </w:pPr>
      <w:r w:rsidRPr="00880106">
        <w:rPr>
          <w:sz w:val="20"/>
          <w:szCs w:val="20"/>
        </w:rPr>
        <w:t xml:space="preserve">Cindy Denkenberger reported </w:t>
      </w:r>
      <w:r w:rsidR="00D74B0D">
        <w:rPr>
          <w:sz w:val="20"/>
          <w:szCs w:val="20"/>
        </w:rPr>
        <w:t xml:space="preserve">that </w:t>
      </w:r>
      <w:r w:rsidRPr="00880106">
        <w:rPr>
          <w:sz w:val="20"/>
          <w:szCs w:val="20"/>
        </w:rPr>
        <w:t>we will hear about</w:t>
      </w:r>
      <w:r w:rsidR="00D74B0D">
        <w:rPr>
          <w:sz w:val="20"/>
          <w:szCs w:val="20"/>
        </w:rPr>
        <w:t xml:space="preserve"> approval of the </w:t>
      </w:r>
      <w:r w:rsidRPr="00880106">
        <w:rPr>
          <w:sz w:val="20"/>
          <w:szCs w:val="20"/>
        </w:rPr>
        <w:t>S</w:t>
      </w:r>
      <w:r w:rsidR="00E736CA" w:rsidRPr="00880106">
        <w:rPr>
          <w:sz w:val="20"/>
          <w:szCs w:val="20"/>
        </w:rPr>
        <w:t xml:space="preserve">SF Grant </w:t>
      </w:r>
      <w:r w:rsidR="00D74B0D">
        <w:rPr>
          <w:sz w:val="20"/>
          <w:szCs w:val="20"/>
        </w:rPr>
        <w:t>from</w:t>
      </w:r>
      <w:r w:rsidR="00E736CA" w:rsidRPr="00880106">
        <w:rPr>
          <w:sz w:val="20"/>
          <w:szCs w:val="20"/>
        </w:rPr>
        <w:t xml:space="preserve"> SUNY</w:t>
      </w:r>
      <w:r w:rsidR="00AC337B">
        <w:rPr>
          <w:sz w:val="20"/>
          <w:szCs w:val="20"/>
        </w:rPr>
        <w:t xml:space="preserve"> CSI</w:t>
      </w:r>
      <w:r w:rsidR="00E736CA" w:rsidRPr="00880106">
        <w:rPr>
          <w:sz w:val="20"/>
          <w:szCs w:val="20"/>
        </w:rPr>
        <w:t xml:space="preserve"> </w:t>
      </w:r>
      <w:r w:rsidR="00D74B0D">
        <w:rPr>
          <w:sz w:val="20"/>
          <w:szCs w:val="20"/>
        </w:rPr>
        <w:t xml:space="preserve">this </w:t>
      </w:r>
      <w:r w:rsidRPr="00880106">
        <w:rPr>
          <w:sz w:val="20"/>
          <w:szCs w:val="20"/>
        </w:rPr>
        <w:t>Thursday</w:t>
      </w:r>
      <w:r w:rsidR="00D74B0D">
        <w:rPr>
          <w:sz w:val="20"/>
          <w:szCs w:val="20"/>
        </w:rPr>
        <w:t>,</w:t>
      </w:r>
      <w:r w:rsidRPr="00880106">
        <w:rPr>
          <w:sz w:val="20"/>
          <w:szCs w:val="20"/>
        </w:rPr>
        <w:t xml:space="preserve"> June 11, 2020</w:t>
      </w:r>
      <w:r w:rsidR="00D74B0D">
        <w:rPr>
          <w:sz w:val="20"/>
          <w:szCs w:val="20"/>
        </w:rPr>
        <w:t xml:space="preserve"> at 1pm</w:t>
      </w:r>
      <w:r w:rsidRPr="00880106">
        <w:rPr>
          <w:sz w:val="20"/>
          <w:szCs w:val="20"/>
        </w:rPr>
        <w:t xml:space="preserve">.  Tom Brown reported </w:t>
      </w:r>
      <w:r w:rsidR="00D74B0D">
        <w:rPr>
          <w:sz w:val="20"/>
          <w:szCs w:val="20"/>
        </w:rPr>
        <w:t xml:space="preserve">that the final grant was for security upgrades, an </w:t>
      </w:r>
      <w:r w:rsidRPr="00880106">
        <w:rPr>
          <w:sz w:val="20"/>
          <w:szCs w:val="20"/>
        </w:rPr>
        <w:t xml:space="preserve">outdoor classroom and updates to </w:t>
      </w:r>
      <w:r w:rsidR="00D74B0D">
        <w:rPr>
          <w:sz w:val="20"/>
          <w:szCs w:val="20"/>
        </w:rPr>
        <w:t xml:space="preserve">the </w:t>
      </w:r>
      <w:r w:rsidRPr="00880106">
        <w:rPr>
          <w:sz w:val="20"/>
          <w:szCs w:val="20"/>
        </w:rPr>
        <w:t xml:space="preserve">art </w:t>
      </w:r>
      <w:r w:rsidR="00D74B0D">
        <w:rPr>
          <w:sz w:val="20"/>
          <w:szCs w:val="20"/>
        </w:rPr>
        <w:t xml:space="preserve">&amp; </w:t>
      </w:r>
      <w:r w:rsidR="00AC337B">
        <w:rPr>
          <w:sz w:val="20"/>
          <w:szCs w:val="20"/>
        </w:rPr>
        <w:t xml:space="preserve">music </w:t>
      </w:r>
      <w:r w:rsidRPr="00880106">
        <w:rPr>
          <w:sz w:val="20"/>
          <w:szCs w:val="20"/>
        </w:rPr>
        <w:t xml:space="preserve">room </w:t>
      </w:r>
      <w:r w:rsidR="00AC337B">
        <w:rPr>
          <w:sz w:val="20"/>
          <w:szCs w:val="20"/>
        </w:rPr>
        <w:t>to help propel those programs into our curriculum.  W</w:t>
      </w:r>
      <w:r w:rsidRPr="00880106">
        <w:rPr>
          <w:sz w:val="20"/>
          <w:szCs w:val="20"/>
        </w:rPr>
        <w:t xml:space="preserve">e look forward to </w:t>
      </w:r>
      <w:r w:rsidR="00AC337B">
        <w:rPr>
          <w:sz w:val="20"/>
          <w:szCs w:val="20"/>
        </w:rPr>
        <w:t xml:space="preserve">the </w:t>
      </w:r>
      <w:r w:rsidRPr="00880106">
        <w:rPr>
          <w:sz w:val="20"/>
          <w:szCs w:val="20"/>
        </w:rPr>
        <w:t>response.</w:t>
      </w:r>
    </w:p>
    <w:p w:rsidR="00E736CA" w:rsidRPr="00880106" w:rsidRDefault="00E736CA" w:rsidP="00E736CA">
      <w:pPr>
        <w:rPr>
          <w:sz w:val="20"/>
          <w:szCs w:val="20"/>
        </w:rPr>
      </w:pPr>
    </w:p>
    <w:p w:rsidR="00E736CA" w:rsidRPr="00AC337B" w:rsidRDefault="00880106" w:rsidP="00AC33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80106">
        <w:rPr>
          <w:rFonts w:ascii="Arial" w:hAnsi="Arial" w:cs="Arial"/>
          <w:color w:val="auto"/>
          <w:sz w:val="20"/>
          <w:szCs w:val="20"/>
        </w:rPr>
        <w:tab/>
        <w:t>Motion by Sarah Stevens, seconded by Stuart Young, to retroactively a</w:t>
      </w:r>
      <w:r w:rsidR="00E736CA" w:rsidRPr="00880106">
        <w:rPr>
          <w:rFonts w:ascii="Arial" w:hAnsi="Arial" w:cs="Arial"/>
          <w:color w:val="auto"/>
          <w:sz w:val="20"/>
          <w:szCs w:val="20"/>
        </w:rPr>
        <w:t xml:space="preserve">pprove </w:t>
      </w:r>
      <w:r w:rsidR="00AC337B" w:rsidRPr="00AC337B">
        <w:rPr>
          <w:rFonts w:ascii="Arial" w:hAnsi="Arial" w:cs="Arial"/>
          <w:color w:val="auto"/>
          <w:sz w:val="20"/>
          <w:szCs w:val="20"/>
        </w:rPr>
        <w:t xml:space="preserve">for early closure </w:t>
      </w:r>
      <w:r w:rsidR="00AC337B">
        <w:rPr>
          <w:rFonts w:ascii="Arial" w:hAnsi="Arial" w:cs="Arial"/>
          <w:color w:val="auto"/>
          <w:sz w:val="20"/>
          <w:szCs w:val="20"/>
        </w:rPr>
        <w:tab/>
      </w:r>
      <w:r w:rsidR="00AC337B" w:rsidRPr="00AC337B">
        <w:rPr>
          <w:rFonts w:ascii="Arial" w:hAnsi="Arial" w:cs="Arial"/>
          <w:color w:val="auto"/>
          <w:sz w:val="20"/>
          <w:szCs w:val="20"/>
        </w:rPr>
        <w:t>of the 2019-</w:t>
      </w:r>
      <w:r w:rsidRPr="00AC337B">
        <w:rPr>
          <w:rFonts w:ascii="Arial" w:hAnsi="Arial" w:cs="Arial"/>
          <w:color w:val="auto"/>
          <w:sz w:val="20"/>
          <w:szCs w:val="20"/>
        </w:rPr>
        <w:t>2020 school year in accord with</w:t>
      </w:r>
      <w:r w:rsidR="00AC337B">
        <w:rPr>
          <w:rFonts w:ascii="Arial" w:hAnsi="Arial" w:cs="Arial"/>
          <w:color w:val="auto"/>
          <w:sz w:val="20"/>
          <w:szCs w:val="20"/>
        </w:rPr>
        <w:t xml:space="preserve"> the Governor’s mandate in response to </w:t>
      </w:r>
      <w:r w:rsidRPr="00AC337B">
        <w:rPr>
          <w:rFonts w:ascii="Arial" w:hAnsi="Arial" w:cs="Arial"/>
          <w:color w:val="auto"/>
          <w:sz w:val="20"/>
          <w:szCs w:val="20"/>
        </w:rPr>
        <w:t xml:space="preserve">COVID-19. </w:t>
      </w:r>
      <w:r w:rsidR="00AC337B">
        <w:rPr>
          <w:rFonts w:ascii="Arial" w:hAnsi="Arial" w:cs="Arial"/>
          <w:color w:val="auto"/>
          <w:sz w:val="20"/>
          <w:szCs w:val="20"/>
        </w:rPr>
        <w:tab/>
      </w:r>
      <w:r w:rsidRPr="00AC337B">
        <w:rPr>
          <w:rFonts w:ascii="Arial" w:hAnsi="Arial" w:cs="Arial"/>
          <w:color w:val="auto"/>
          <w:sz w:val="20"/>
          <w:szCs w:val="20"/>
        </w:rPr>
        <w:t>Student learning will end as of June 15, 2020. Teache</w:t>
      </w:r>
      <w:r w:rsidR="00AC337B">
        <w:rPr>
          <w:rFonts w:ascii="Arial" w:hAnsi="Arial" w:cs="Arial"/>
          <w:color w:val="auto"/>
          <w:sz w:val="20"/>
          <w:szCs w:val="20"/>
        </w:rPr>
        <w:t xml:space="preserve">rs will be done as of June 18, </w:t>
      </w:r>
      <w:r w:rsidRPr="00AC337B">
        <w:rPr>
          <w:rFonts w:ascii="Arial" w:hAnsi="Arial" w:cs="Arial"/>
          <w:color w:val="auto"/>
          <w:sz w:val="20"/>
          <w:szCs w:val="20"/>
        </w:rPr>
        <w:t xml:space="preserve">2020.  </w:t>
      </w:r>
      <w:r w:rsidR="00AC337B">
        <w:rPr>
          <w:rFonts w:ascii="Arial" w:hAnsi="Arial" w:cs="Arial"/>
          <w:color w:val="auto"/>
          <w:sz w:val="20"/>
          <w:szCs w:val="20"/>
        </w:rPr>
        <w:tab/>
      </w:r>
      <w:r w:rsidRPr="00AC337B">
        <w:rPr>
          <w:rFonts w:ascii="Arial" w:hAnsi="Arial" w:cs="Arial"/>
          <w:color w:val="auto"/>
          <w:sz w:val="20"/>
          <w:szCs w:val="20"/>
        </w:rPr>
        <w:t>None opposed.  Motion carried.</w:t>
      </w:r>
    </w:p>
    <w:p w:rsidR="00E736CA" w:rsidRPr="00880106" w:rsidRDefault="00E736CA" w:rsidP="00E736CA">
      <w:pPr>
        <w:rPr>
          <w:sz w:val="20"/>
          <w:szCs w:val="20"/>
        </w:rPr>
      </w:pPr>
    </w:p>
    <w:p w:rsidR="00E84D72" w:rsidRDefault="00880106" w:rsidP="00E736CA">
      <w:pPr>
        <w:rPr>
          <w:color w:val="000000"/>
          <w:sz w:val="20"/>
          <w:szCs w:val="20"/>
        </w:rPr>
      </w:pPr>
      <w:r w:rsidRPr="00880106">
        <w:rPr>
          <w:color w:val="000000"/>
          <w:sz w:val="20"/>
          <w:szCs w:val="20"/>
        </w:rPr>
        <w:t xml:space="preserve">Sara Petit-McClure reported that funding for </w:t>
      </w:r>
      <w:r w:rsidR="00AC337B">
        <w:rPr>
          <w:color w:val="000000"/>
          <w:sz w:val="20"/>
          <w:szCs w:val="20"/>
        </w:rPr>
        <w:t>s</w:t>
      </w:r>
      <w:r w:rsidRPr="00880106">
        <w:rPr>
          <w:color w:val="000000"/>
          <w:sz w:val="20"/>
          <w:szCs w:val="20"/>
        </w:rPr>
        <w:t>ummer school needed to be</w:t>
      </w:r>
      <w:r w:rsidR="00AC337B">
        <w:rPr>
          <w:color w:val="000000"/>
          <w:sz w:val="20"/>
          <w:szCs w:val="20"/>
        </w:rPr>
        <w:t xml:space="preserve"> approv</w:t>
      </w:r>
      <w:r w:rsidRPr="00880106">
        <w:rPr>
          <w:color w:val="000000"/>
          <w:sz w:val="20"/>
          <w:szCs w:val="20"/>
        </w:rPr>
        <w:t xml:space="preserve">ed. </w:t>
      </w:r>
      <w:r>
        <w:rPr>
          <w:color w:val="000000"/>
          <w:sz w:val="20"/>
          <w:szCs w:val="20"/>
        </w:rPr>
        <w:t xml:space="preserve">Per the Governor, summer school could take place via distance learning.  </w:t>
      </w:r>
      <w:r w:rsidRPr="00880106">
        <w:rPr>
          <w:color w:val="000000"/>
          <w:sz w:val="20"/>
          <w:szCs w:val="20"/>
        </w:rPr>
        <w:t xml:space="preserve">She had received notice of interest from approximately one third of the parents at this point. The suggested session was 3 days a week for 2 </w:t>
      </w:r>
      <w:r w:rsidRPr="00880106">
        <w:rPr>
          <w:color w:val="000000"/>
          <w:sz w:val="20"/>
          <w:szCs w:val="20"/>
        </w:rPr>
        <w:lastRenderedPageBreak/>
        <w:t>hours per day for 4 weeks in July. Estimated cost would be between $3,000.00 and $4,000.00. We will add to the agenda for the next board meeting.</w:t>
      </w:r>
      <w:r w:rsidR="00E84D72">
        <w:rPr>
          <w:color w:val="000000"/>
          <w:sz w:val="20"/>
          <w:szCs w:val="20"/>
        </w:rPr>
        <w:t xml:space="preserve">  </w:t>
      </w:r>
    </w:p>
    <w:p w:rsidR="00E84D72" w:rsidRDefault="00E84D72" w:rsidP="00E736CA">
      <w:pPr>
        <w:rPr>
          <w:color w:val="000000"/>
          <w:sz w:val="20"/>
          <w:szCs w:val="20"/>
        </w:rPr>
      </w:pPr>
    </w:p>
    <w:p w:rsidR="006C6FA0" w:rsidRDefault="00E84D72" w:rsidP="00E736CA">
      <w:pPr>
        <w:rPr>
          <w:color w:val="000000"/>
          <w:sz w:val="20"/>
          <w:szCs w:val="20"/>
        </w:rPr>
      </w:pPr>
      <w:r w:rsidRPr="00E84D72">
        <w:rPr>
          <w:color w:val="000000"/>
          <w:sz w:val="20"/>
          <w:szCs w:val="20"/>
        </w:rPr>
        <w:t>Krysta Austen</w:t>
      </w:r>
      <w:r>
        <w:rPr>
          <w:color w:val="000000"/>
          <w:sz w:val="20"/>
          <w:szCs w:val="20"/>
        </w:rPr>
        <w:t xml:space="preserve"> proposed looking to supplement or replace </w:t>
      </w:r>
      <w:r w:rsidR="00AC337B">
        <w:rPr>
          <w:color w:val="000000"/>
          <w:sz w:val="20"/>
          <w:szCs w:val="20"/>
        </w:rPr>
        <w:t xml:space="preserve">summer school </w:t>
      </w:r>
      <w:r>
        <w:rPr>
          <w:color w:val="000000"/>
          <w:sz w:val="20"/>
          <w:szCs w:val="20"/>
        </w:rPr>
        <w:t xml:space="preserve">with </w:t>
      </w:r>
      <w:r w:rsidR="00AC337B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Summer Learning Adventure.  (2) 4-day weeks, 1 week break, (2) 4-day weeks.</w:t>
      </w:r>
      <w:r w:rsidR="00CD5471">
        <w:rPr>
          <w:color w:val="000000"/>
          <w:sz w:val="20"/>
          <w:szCs w:val="20"/>
        </w:rPr>
        <w:t xml:space="preserve">  It </w:t>
      </w:r>
      <w:r w:rsidR="00AC337B">
        <w:rPr>
          <w:color w:val="000000"/>
          <w:sz w:val="20"/>
          <w:szCs w:val="20"/>
        </w:rPr>
        <w:t xml:space="preserve">may </w:t>
      </w:r>
      <w:r w:rsidR="00CD5471">
        <w:rPr>
          <w:color w:val="000000"/>
          <w:sz w:val="20"/>
          <w:szCs w:val="20"/>
        </w:rPr>
        <w:t>allow to have in person learning</w:t>
      </w:r>
      <w:r w:rsidR="00AC337B">
        <w:rPr>
          <w:color w:val="000000"/>
          <w:sz w:val="20"/>
          <w:szCs w:val="20"/>
        </w:rPr>
        <w:t xml:space="preserve"> as it would be a summer camp.  We would n</w:t>
      </w:r>
      <w:r w:rsidR="00CD5471">
        <w:rPr>
          <w:color w:val="000000"/>
          <w:sz w:val="20"/>
          <w:szCs w:val="20"/>
        </w:rPr>
        <w:t>eed at least one teacher on board and committee to plan. We could work with TCC</w:t>
      </w:r>
      <w:r w:rsidR="006C6FA0">
        <w:rPr>
          <w:color w:val="000000"/>
          <w:sz w:val="20"/>
          <w:szCs w:val="20"/>
        </w:rPr>
        <w:t xml:space="preserve">.  We need to find a point person in order to go forward.  </w:t>
      </w:r>
      <w:r w:rsidR="00AC337B">
        <w:rPr>
          <w:color w:val="000000"/>
          <w:sz w:val="20"/>
          <w:szCs w:val="20"/>
        </w:rPr>
        <w:t>Another suggestion was one on one Zoom tutoring and f</w:t>
      </w:r>
      <w:r w:rsidR="006C6FA0">
        <w:rPr>
          <w:color w:val="000000"/>
          <w:sz w:val="20"/>
          <w:szCs w:val="20"/>
        </w:rPr>
        <w:t>amily mentoring.</w:t>
      </w:r>
      <w:r w:rsidR="00AC337B">
        <w:rPr>
          <w:color w:val="000000"/>
          <w:sz w:val="20"/>
          <w:szCs w:val="20"/>
        </w:rPr>
        <w:t xml:space="preserve">  </w:t>
      </w:r>
    </w:p>
    <w:p w:rsidR="003F0D44" w:rsidRDefault="003F0D44" w:rsidP="00E736CA">
      <w:pPr>
        <w:rPr>
          <w:color w:val="000000"/>
          <w:sz w:val="20"/>
          <w:szCs w:val="20"/>
        </w:rPr>
      </w:pPr>
    </w:p>
    <w:p w:rsidR="00E736CA" w:rsidRPr="00880106" w:rsidRDefault="00AC337B" w:rsidP="00E736CA">
      <w:pPr>
        <w:rPr>
          <w:sz w:val="20"/>
          <w:szCs w:val="20"/>
        </w:rPr>
      </w:pPr>
      <w:bookmarkStart w:id="3" w:name="_GoBack"/>
      <w:bookmarkEnd w:id="3"/>
      <w:r w:rsidRPr="00AC337B">
        <w:rPr>
          <w:sz w:val="20"/>
          <w:szCs w:val="20"/>
        </w:rPr>
        <w:t>Sara Petit-McClure</w:t>
      </w:r>
      <w:r>
        <w:rPr>
          <w:sz w:val="20"/>
          <w:szCs w:val="20"/>
        </w:rPr>
        <w:t xml:space="preserve"> reported that she has not yet received information from SUNY CSI regarding </w:t>
      </w:r>
      <w:r w:rsidR="00E736CA" w:rsidRPr="00880106">
        <w:rPr>
          <w:sz w:val="20"/>
          <w:szCs w:val="20"/>
        </w:rPr>
        <w:t>Truxton Academy</w:t>
      </w:r>
      <w:r>
        <w:rPr>
          <w:sz w:val="20"/>
          <w:szCs w:val="20"/>
        </w:rPr>
        <w:t>’s</w:t>
      </w:r>
      <w:r w:rsidR="00E736CA" w:rsidRPr="00880106">
        <w:rPr>
          <w:sz w:val="20"/>
          <w:szCs w:val="20"/>
        </w:rPr>
        <w:t xml:space="preserve"> First Year Evaluation</w:t>
      </w:r>
      <w:r>
        <w:rPr>
          <w:sz w:val="20"/>
          <w:szCs w:val="20"/>
        </w:rPr>
        <w:t>.  We will discuss the need for a c</w:t>
      </w:r>
      <w:r w:rsidR="00E736CA" w:rsidRPr="00880106">
        <w:rPr>
          <w:sz w:val="20"/>
          <w:szCs w:val="20"/>
        </w:rPr>
        <w:t>ommittee</w:t>
      </w:r>
      <w:r>
        <w:rPr>
          <w:sz w:val="20"/>
          <w:szCs w:val="20"/>
        </w:rPr>
        <w:t xml:space="preserve"> at the </w:t>
      </w:r>
      <w:r w:rsidR="003F0D44">
        <w:rPr>
          <w:sz w:val="20"/>
          <w:szCs w:val="20"/>
        </w:rPr>
        <w:t xml:space="preserve">next </w:t>
      </w:r>
      <w:r>
        <w:rPr>
          <w:sz w:val="20"/>
          <w:szCs w:val="20"/>
        </w:rPr>
        <w:t xml:space="preserve">regular board </w:t>
      </w:r>
      <w:r w:rsidR="003F0D44">
        <w:rPr>
          <w:sz w:val="20"/>
          <w:szCs w:val="20"/>
        </w:rPr>
        <w:t>meeting.</w:t>
      </w:r>
    </w:p>
    <w:p w:rsidR="00E736CA" w:rsidRPr="00880106" w:rsidRDefault="00E736CA" w:rsidP="00E736CA">
      <w:pPr>
        <w:rPr>
          <w:sz w:val="20"/>
          <w:szCs w:val="20"/>
        </w:rPr>
      </w:pPr>
    </w:p>
    <w:p w:rsidR="00E736CA" w:rsidRPr="00880106" w:rsidRDefault="00ED161A" w:rsidP="00E736CA">
      <w:pPr>
        <w:rPr>
          <w:sz w:val="20"/>
          <w:szCs w:val="20"/>
        </w:rPr>
      </w:pPr>
      <w:r>
        <w:rPr>
          <w:sz w:val="20"/>
          <w:szCs w:val="20"/>
        </w:rPr>
        <w:t>Cindy Denkenberger noted that</w:t>
      </w:r>
      <w:r w:rsidR="003F0D44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unknown </w:t>
      </w:r>
      <w:r w:rsidR="003F0D44">
        <w:rPr>
          <w:sz w:val="20"/>
          <w:szCs w:val="20"/>
        </w:rPr>
        <w:t>restrictions</w:t>
      </w:r>
      <w:r>
        <w:rPr>
          <w:sz w:val="20"/>
          <w:szCs w:val="20"/>
        </w:rPr>
        <w:t xml:space="preserve"> and new regulations</w:t>
      </w:r>
      <w:r w:rsidR="003F0D44">
        <w:rPr>
          <w:sz w:val="20"/>
          <w:szCs w:val="20"/>
        </w:rPr>
        <w:t xml:space="preserve">, </w:t>
      </w:r>
      <w:r>
        <w:rPr>
          <w:sz w:val="20"/>
          <w:szCs w:val="20"/>
        </w:rPr>
        <w:t>r</w:t>
      </w:r>
      <w:r w:rsidRPr="00880106">
        <w:rPr>
          <w:sz w:val="20"/>
          <w:szCs w:val="20"/>
        </w:rPr>
        <w:t xml:space="preserve">eopening </w:t>
      </w:r>
      <w:r>
        <w:rPr>
          <w:sz w:val="20"/>
          <w:szCs w:val="20"/>
        </w:rPr>
        <w:t>p</w:t>
      </w:r>
      <w:r w:rsidRPr="00880106">
        <w:rPr>
          <w:sz w:val="20"/>
          <w:szCs w:val="20"/>
        </w:rPr>
        <w:t>lans for Truxton Academy</w:t>
      </w:r>
      <w:r>
        <w:rPr>
          <w:sz w:val="20"/>
          <w:szCs w:val="20"/>
        </w:rPr>
        <w:t xml:space="preserve"> will </w:t>
      </w:r>
      <w:r w:rsidR="003F0D44">
        <w:rPr>
          <w:sz w:val="20"/>
          <w:szCs w:val="20"/>
        </w:rPr>
        <w:t xml:space="preserve">have to </w:t>
      </w:r>
      <w:r>
        <w:rPr>
          <w:sz w:val="20"/>
          <w:szCs w:val="20"/>
        </w:rPr>
        <w:t>be well thought out.  Sara remind</w:t>
      </w:r>
      <w:r w:rsidR="003F0D44">
        <w:rPr>
          <w:sz w:val="20"/>
          <w:szCs w:val="20"/>
        </w:rPr>
        <w:t>ed that the staff is making plans for both restricted and</w:t>
      </w:r>
      <w:r>
        <w:rPr>
          <w:sz w:val="20"/>
          <w:szCs w:val="20"/>
        </w:rPr>
        <w:t xml:space="preserve"> non-restricted learning.  This planning time</w:t>
      </w:r>
      <w:r w:rsidR="003F0D44">
        <w:rPr>
          <w:sz w:val="20"/>
          <w:szCs w:val="20"/>
        </w:rPr>
        <w:t xml:space="preserve"> would not be lost as they can be implemented at a later date if </w:t>
      </w:r>
      <w:r>
        <w:rPr>
          <w:sz w:val="20"/>
          <w:szCs w:val="20"/>
        </w:rPr>
        <w:t xml:space="preserve">ever </w:t>
      </w:r>
      <w:r w:rsidR="003F0D44">
        <w:rPr>
          <w:sz w:val="20"/>
          <w:szCs w:val="20"/>
        </w:rPr>
        <w:t>needed.</w:t>
      </w:r>
    </w:p>
    <w:p w:rsidR="00E736CA" w:rsidRPr="00880106" w:rsidRDefault="00E736CA" w:rsidP="00E736CA">
      <w:pPr>
        <w:rPr>
          <w:sz w:val="20"/>
          <w:szCs w:val="20"/>
        </w:rPr>
      </w:pPr>
    </w:p>
    <w:p w:rsidR="00E736CA" w:rsidRPr="00880106" w:rsidRDefault="00ED161A" w:rsidP="00E736CA">
      <w:pPr>
        <w:rPr>
          <w:sz w:val="20"/>
          <w:szCs w:val="20"/>
        </w:rPr>
      </w:pPr>
      <w:r w:rsidRPr="00ED161A">
        <w:rPr>
          <w:sz w:val="20"/>
          <w:szCs w:val="20"/>
        </w:rPr>
        <w:t>Cindy Denkenberger</w:t>
      </w:r>
      <w:r>
        <w:rPr>
          <w:sz w:val="20"/>
          <w:szCs w:val="20"/>
        </w:rPr>
        <w:t xml:space="preserve"> reported that the </w:t>
      </w:r>
      <w:r w:rsidR="00E736CA" w:rsidRPr="00880106">
        <w:rPr>
          <w:sz w:val="20"/>
          <w:szCs w:val="20"/>
        </w:rPr>
        <w:t xml:space="preserve">Nominating Committee </w:t>
      </w:r>
      <w:r>
        <w:rPr>
          <w:sz w:val="20"/>
          <w:szCs w:val="20"/>
        </w:rPr>
        <w:t>met.  There are two board m</w:t>
      </w:r>
      <w:r w:rsidR="00E736CA" w:rsidRPr="00880106">
        <w:rPr>
          <w:sz w:val="20"/>
          <w:szCs w:val="20"/>
        </w:rPr>
        <w:t xml:space="preserve">embers </w:t>
      </w:r>
      <w:r>
        <w:rPr>
          <w:sz w:val="20"/>
          <w:szCs w:val="20"/>
        </w:rPr>
        <w:t xml:space="preserve">that need terms renewed, </w:t>
      </w:r>
      <w:r w:rsidR="00E736CA" w:rsidRPr="00880106">
        <w:rPr>
          <w:sz w:val="20"/>
          <w:szCs w:val="20"/>
        </w:rPr>
        <w:t>Stuart</w:t>
      </w:r>
      <w:r>
        <w:rPr>
          <w:sz w:val="20"/>
          <w:szCs w:val="20"/>
        </w:rPr>
        <w:t xml:space="preserve"> Young and </w:t>
      </w:r>
      <w:r w:rsidR="00E736CA" w:rsidRPr="00880106">
        <w:rPr>
          <w:sz w:val="20"/>
          <w:szCs w:val="20"/>
        </w:rPr>
        <w:t>Cindy</w:t>
      </w:r>
      <w:r>
        <w:rPr>
          <w:sz w:val="20"/>
          <w:szCs w:val="20"/>
        </w:rPr>
        <w:t xml:space="preserve"> Denkenberger.  Board officers need to be approved.</w:t>
      </w:r>
    </w:p>
    <w:p w:rsidR="00ED161A" w:rsidRDefault="003F0D44" w:rsidP="00E736C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736CA" w:rsidRDefault="00ED161A" w:rsidP="00E736CA">
      <w:pPr>
        <w:rPr>
          <w:sz w:val="20"/>
          <w:szCs w:val="20"/>
        </w:rPr>
      </w:pPr>
      <w:r>
        <w:rPr>
          <w:sz w:val="20"/>
          <w:szCs w:val="20"/>
        </w:rPr>
        <w:tab/>
        <w:t>Motion</w:t>
      </w:r>
      <w:r w:rsidR="003F0D44">
        <w:rPr>
          <w:sz w:val="20"/>
          <w:szCs w:val="20"/>
        </w:rPr>
        <w:t xml:space="preserve"> by Tom Brown</w:t>
      </w:r>
      <w:r w:rsidR="003463BB">
        <w:rPr>
          <w:sz w:val="20"/>
          <w:szCs w:val="20"/>
        </w:rPr>
        <w:t>, seconded by</w:t>
      </w:r>
      <w:r w:rsidR="003F0D44">
        <w:rPr>
          <w:sz w:val="20"/>
          <w:szCs w:val="20"/>
        </w:rPr>
        <w:t xml:space="preserve"> </w:t>
      </w:r>
      <w:r w:rsidR="003463BB">
        <w:rPr>
          <w:sz w:val="20"/>
          <w:szCs w:val="20"/>
        </w:rPr>
        <w:t xml:space="preserve">Beth Klein, </w:t>
      </w:r>
      <w:r>
        <w:rPr>
          <w:sz w:val="20"/>
          <w:szCs w:val="20"/>
        </w:rPr>
        <w:t>for</w:t>
      </w:r>
      <w:r w:rsidR="003F0D44">
        <w:rPr>
          <w:sz w:val="20"/>
          <w:szCs w:val="20"/>
        </w:rPr>
        <w:t xml:space="preserve"> </w:t>
      </w:r>
      <w:r w:rsidR="003F0D44" w:rsidRPr="003F0D44">
        <w:rPr>
          <w:sz w:val="20"/>
          <w:szCs w:val="20"/>
        </w:rPr>
        <w:t>Cindy Denkenberger</w:t>
      </w:r>
      <w:r w:rsidR="003F0D44">
        <w:rPr>
          <w:sz w:val="20"/>
          <w:szCs w:val="20"/>
        </w:rPr>
        <w:t xml:space="preserve"> and </w:t>
      </w:r>
      <w:r w:rsidR="003F0D44" w:rsidRPr="003F0D44">
        <w:rPr>
          <w:sz w:val="20"/>
          <w:szCs w:val="20"/>
        </w:rPr>
        <w:t>Stuart Young</w:t>
      </w:r>
      <w:r w:rsidR="003F0D44">
        <w:rPr>
          <w:sz w:val="20"/>
          <w:szCs w:val="20"/>
        </w:rPr>
        <w:t xml:space="preserve"> </w:t>
      </w:r>
      <w:r w:rsidR="003463BB">
        <w:rPr>
          <w:sz w:val="20"/>
          <w:szCs w:val="20"/>
        </w:rPr>
        <w:tab/>
      </w:r>
      <w:r w:rsidR="003F0D44">
        <w:rPr>
          <w:sz w:val="20"/>
          <w:szCs w:val="20"/>
        </w:rPr>
        <w:t>to remain on the Board as voting members.</w:t>
      </w:r>
      <w:r w:rsidR="003463BB">
        <w:rPr>
          <w:sz w:val="20"/>
          <w:szCs w:val="20"/>
        </w:rPr>
        <w:t xml:space="preserve">  No discussion.  None opposed.  </w:t>
      </w:r>
      <w:r>
        <w:rPr>
          <w:sz w:val="20"/>
          <w:szCs w:val="20"/>
        </w:rPr>
        <w:t>Mo</w:t>
      </w:r>
      <w:r w:rsidR="003463BB">
        <w:rPr>
          <w:sz w:val="20"/>
          <w:szCs w:val="20"/>
        </w:rPr>
        <w:t xml:space="preserve">tion </w:t>
      </w:r>
      <w:r w:rsidR="003463BB">
        <w:rPr>
          <w:sz w:val="20"/>
          <w:szCs w:val="20"/>
        </w:rPr>
        <w:tab/>
        <w:t>carried.</w:t>
      </w:r>
    </w:p>
    <w:p w:rsidR="00ED161A" w:rsidRDefault="003463BB" w:rsidP="00E736C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463BB" w:rsidRDefault="00ED161A" w:rsidP="00E736C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463BB">
        <w:rPr>
          <w:sz w:val="20"/>
          <w:szCs w:val="20"/>
        </w:rPr>
        <w:t xml:space="preserve">Nomination by </w:t>
      </w:r>
      <w:r w:rsidR="003463BB" w:rsidRPr="003463BB">
        <w:rPr>
          <w:sz w:val="20"/>
          <w:szCs w:val="20"/>
        </w:rPr>
        <w:t>Beth Klein</w:t>
      </w:r>
      <w:r w:rsidR="003463BB">
        <w:rPr>
          <w:sz w:val="20"/>
          <w:szCs w:val="20"/>
        </w:rPr>
        <w:t xml:space="preserve">, seconded by </w:t>
      </w:r>
      <w:r w:rsidR="003463BB" w:rsidRPr="003463BB">
        <w:rPr>
          <w:sz w:val="20"/>
          <w:szCs w:val="20"/>
        </w:rPr>
        <w:t>Korinne L’Hommedieu</w:t>
      </w:r>
      <w:r w:rsidR="003463BB">
        <w:rPr>
          <w:sz w:val="20"/>
          <w:szCs w:val="20"/>
        </w:rPr>
        <w:t xml:space="preserve">, </w:t>
      </w:r>
      <w:r>
        <w:rPr>
          <w:sz w:val="20"/>
          <w:szCs w:val="20"/>
        </w:rPr>
        <w:t>for</w:t>
      </w:r>
      <w:r w:rsidR="003463BB">
        <w:rPr>
          <w:sz w:val="20"/>
          <w:szCs w:val="20"/>
        </w:rPr>
        <w:t xml:space="preserve"> Stuart Young </w:t>
      </w:r>
      <w:r>
        <w:rPr>
          <w:sz w:val="20"/>
          <w:szCs w:val="20"/>
        </w:rPr>
        <w:t xml:space="preserve">to be voted in </w:t>
      </w:r>
      <w:r>
        <w:rPr>
          <w:sz w:val="20"/>
          <w:szCs w:val="20"/>
        </w:rPr>
        <w:tab/>
      </w:r>
      <w:r w:rsidR="003463BB">
        <w:rPr>
          <w:sz w:val="20"/>
          <w:szCs w:val="20"/>
        </w:rPr>
        <w:t>as</w:t>
      </w:r>
      <w:r>
        <w:rPr>
          <w:sz w:val="20"/>
          <w:szCs w:val="20"/>
        </w:rPr>
        <w:t xml:space="preserve"> interim President</w:t>
      </w:r>
      <w:r w:rsidR="003463BB">
        <w:rPr>
          <w:sz w:val="20"/>
          <w:szCs w:val="20"/>
        </w:rPr>
        <w:t xml:space="preserve">, </w:t>
      </w:r>
      <w:r w:rsidR="003463BB" w:rsidRPr="003463BB">
        <w:rPr>
          <w:sz w:val="20"/>
          <w:szCs w:val="20"/>
        </w:rPr>
        <w:t>Krysta Austen</w:t>
      </w:r>
      <w:r>
        <w:rPr>
          <w:sz w:val="20"/>
          <w:szCs w:val="20"/>
        </w:rPr>
        <w:t xml:space="preserve"> as Vice President, </w:t>
      </w:r>
      <w:r w:rsidR="003463BB" w:rsidRPr="003463BB">
        <w:rPr>
          <w:sz w:val="20"/>
          <w:szCs w:val="20"/>
        </w:rPr>
        <w:t>Korinne L’Hommedieu</w:t>
      </w:r>
      <w:r w:rsidR="003463BB">
        <w:rPr>
          <w:sz w:val="20"/>
          <w:szCs w:val="20"/>
        </w:rPr>
        <w:t xml:space="preserve"> as </w:t>
      </w:r>
      <w:r>
        <w:rPr>
          <w:sz w:val="20"/>
          <w:szCs w:val="20"/>
        </w:rPr>
        <w:t xml:space="preserve">Treasurer, and </w:t>
      </w:r>
      <w:r>
        <w:rPr>
          <w:sz w:val="20"/>
          <w:szCs w:val="20"/>
        </w:rPr>
        <w:tab/>
        <w:t xml:space="preserve">to have </w:t>
      </w:r>
      <w:r w:rsidR="003463BB">
        <w:rPr>
          <w:sz w:val="20"/>
          <w:szCs w:val="20"/>
        </w:rPr>
        <w:t>Patt</w:t>
      </w:r>
      <w:r w:rsidR="009E3071">
        <w:rPr>
          <w:sz w:val="20"/>
          <w:szCs w:val="20"/>
        </w:rPr>
        <w:t>y Dawson, re-appointed as recording secretary.</w:t>
      </w:r>
      <w:r w:rsidR="003463BB">
        <w:rPr>
          <w:sz w:val="20"/>
          <w:szCs w:val="20"/>
        </w:rPr>
        <w:t xml:space="preserve">  None opposed. </w:t>
      </w:r>
      <w:r>
        <w:rPr>
          <w:sz w:val="20"/>
          <w:szCs w:val="20"/>
        </w:rPr>
        <w:t>Mo</w:t>
      </w:r>
      <w:r w:rsidR="003463BB">
        <w:rPr>
          <w:sz w:val="20"/>
          <w:szCs w:val="20"/>
        </w:rPr>
        <w:t xml:space="preserve">tion </w:t>
      </w:r>
      <w:r>
        <w:rPr>
          <w:sz w:val="20"/>
          <w:szCs w:val="20"/>
        </w:rPr>
        <w:tab/>
      </w:r>
      <w:r w:rsidR="003463BB">
        <w:rPr>
          <w:sz w:val="20"/>
          <w:szCs w:val="20"/>
        </w:rPr>
        <w:t>carried.</w:t>
      </w:r>
    </w:p>
    <w:p w:rsidR="003463BB" w:rsidRPr="00880106" w:rsidRDefault="003463BB" w:rsidP="00E736CA">
      <w:pPr>
        <w:rPr>
          <w:sz w:val="20"/>
          <w:szCs w:val="20"/>
        </w:rPr>
      </w:pPr>
    </w:p>
    <w:p w:rsidR="00E736CA" w:rsidRPr="00880106" w:rsidRDefault="0001075B" w:rsidP="00E736CA">
      <w:pPr>
        <w:rPr>
          <w:sz w:val="20"/>
          <w:szCs w:val="20"/>
        </w:rPr>
      </w:pPr>
      <w:r>
        <w:rPr>
          <w:sz w:val="20"/>
          <w:szCs w:val="20"/>
        </w:rPr>
        <w:tab/>
        <w:t>M</w:t>
      </w:r>
      <w:r w:rsidR="003463BB">
        <w:rPr>
          <w:sz w:val="20"/>
          <w:szCs w:val="20"/>
        </w:rPr>
        <w:t xml:space="preserve">otion by </w:t>
      </w:r>
      <w:r w:rsidR="003463BB" w:rsidRPr="003463BB">
        <w:rPr>
          <w:sz w:val="20"/>
          <w:szCs w:val="20"/>
        </w:rPr>
        <w:t>Beth Klein</w:t>
      </w:r>
      <w:r w:rsidR="003463BB">
        <w:rPr>
          <w:sz w:val="20"/>
          <w:szCs w:val="20"/>
        </w:rPr>
        <w:t xml:space="preserve">, seconded by </w:t>
      </w:r>
      <w:r w:rsidR="003463BB" w:rsidRPr="003463BB">
        <w:rPr>
          <w:sz w:val="20"/>
          <w:szCs w:val="20"/>
        </w:rPr>
        <w:t>Krysta Austen</w:t>
      </w:r>
      <w:r>
        <w:rPr>
          <w:sz w:val="20"/>
          <w:szCs w:val="20"/>
        </w:rPr>
        <w:t xml:space="preserve"> to a</w:t>
      </w:r>
      <w:r w:rsidRPr="00880106">
        <w:rPr>
          <w:sz w:val="20"/>
          <w:szCs w:val="20"/>
        </w:rPr>
        <w:t xml:space="preserve">pprove </w:t>
      </w:r>
      <w:r>
        <w:rPr>
          <w:sz w:val="20"/>
          <w:szCs w:val="20"/>
        </w:rPr>
        <w:t xml:space="preserve">the creation of an </w:t>
      </w:r>
      <w:r w:rsidRPr="00880106">
        <w:rPr>
          <w:sz w:val="20"/>
          <w:szCs w:val="20"/>
        </w:rPr>
        <w:t xml:space="preserve">Audit </w:t>
      </w:r>
      <w:r>
        <w:rPr>
          <w:sz w:val="20"/>
          <w:szCs w:val="20"/>
        </w:rPr>
        <w:tab/>
      </w:r>
      <w:r w:rsidRPr="00880106">
        <w:rPr>
          <w:sz w:val="20"/>
          <w:szCs w:val="20"/>
        </w:rPr>
        <w:t xml:space="preserve">Committee </w:t>
      </w:r>
      <w:r>
        <w:rPr>
          <w:sz w:val="20"/>
          <w:szCs w:val="20"/>
        </w:rPr>
        <w:t xml:space="preserve">consisting of </w:t>
      </w:r>
      <w:r w:rsidR="00ED161A">
        <w:rPr>
          <w:sz w:val="20"/>
          <w:szCs w:val="20"/>
        </w:rPr>
        <w:t xml:space="preserve">Tom Brown, </w:t>
      </w:r>
      <w:r w:rsidR="00D00413">
        <w:rPr>
          <w:sz w:val="20"/>
          <w:szCs w:val="20"/>
        </w:rPr>
        <w:t>Kaycee</w:t>
      </w:r>
      <w:r>
        <w:rPr>
          <w:sz w:val="20"/>
          <w:szCs w:val="20"/>
        </w:rPr>
        <w:t xml:space="preserve"> Harder, Mary Ann Gotie, and </w:t>
      </w:r>
      <w:r w:rsidRPr="003463BB">
        <w:rPr>
          <w:sz w:val="20"/>
          <w:szCs w:val="20"/>
        </w:rPr>
        <w:t xml:space="preserve">Korinne </w:t>
      </w:r>
      <w:r>
        <w:rPr>
          <w:sz w:val="20"/>
          <w:szCs w:val="20"/>
        </w:rPr>
        <w:tab/>
      </w:r>
      <w:r w:rsidRPr="003463BB">
        <w:rPr>
          <w:sz w:val="20"/>
          <w:szCs w:val="20"/>
        </w:rPr>
        <w:t>L’Hommedieu</w:t>
      </w:r>
      <w:r>
        <w:rPr>
          <w:sz w:val="20"/>
          <w:szCs w:val="20"/>
        </w:rPr>
        <w:t xml:space="preserve">.  </w:t>
      </w:r>
      <w:r w:rsidR="003463BB">
        <w:rPr>
          <w:sz w:val="20"/>
          <w:szCs w:val="20"/>
        </w:rPr>
        <w:t>None opposed.  Motion carried.</w:t>
      </w:r>
    </w:p>
    <w:p w:rsidR="0001075B" w:rsidRDefault="0001075B" w:rsidP="00E736CA">
      <w:pPr>
        <w:rPr>
          <w:sz w:val="20"/>
          <w:szCs w:val="20"/>
        </w:rPr>
      </w:pPr>
    </w:p>
    <w:p w:rsidR="001455CF" w:rsidRDefault="00CE0801" w:rsidP="00145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4156C4" w:rsidRDefault="00E372FE" w:rsidP="009D7A0B">
      <w:pPr>
        <w:widowControl/>
      </w:pPr>
      <w:r w:rsidRPr="00DE557C">
        <w:rPr>
          <w:sz w:val="20"/>
          <w:szCs w:val="20"/>
        </w:rPr>
        <w:t>Cindy Denkenberger</w:t>
      </w:r>
      <w:r>
        <w:rPr>
          <w:sz w:val="20"/>
          <w:szCs w:val="20"/>
        </w:rPr>
        <w:t xml:space="preserve"> reported that she has been notified that s</w:t>
      </w:r>
      <w:r w:rsidR="009E3071">
        <w:t xml:space="preserve">ome schools </w:t>
      </w:r>
      <w:r>
        <w:t xml:space="preserve">our sharing a public </w:t>
      </w:r>
      <w:r w:rsidR="009E3071">
        <w:t xml:space="preserve">statement regarding </w:t>
      </w:r>
      <w:r>
        <w:t xml:space="preserve">the current </w:t>
      </w:r>
      <w:r w:rsidR="009E3071">
        <w:t>protest movement.</w:t>
      </w:r>
      <w:r>
        <w:t xml:space="preserve">  She </w:t>
      </w:r>
      <w:r w:rsidR="009E3071">
        <w:t>asked for individuals to email thoughts that might be s</w:t>
      </w:r>
      <w:r>
        <w:t>hared with our school community.  She asked Sara to compile and consult with Ellen before an</w:t>
      </w:r>
      <w:r w:rsidR="009E3071">
        <w:t xml:space="preserve"> agreed upon</w:t>
      </w:r>
      <w:r>
        <w:t xml:space="preserve"> statement was issued</w:t>
      </w:r>
      <w:r w:rsidR="009E3071">
        <w:t>.</w:t>
      </w:r>
    </w:p>
    <w:p w:rsidR="009E3071" w:rsidRDefault="009E3071" w:rsidP="009D7A0B">
      <w:pPr>
        <w:widowControl/>
      </w:pPr>
    </w:p>
    <w:p w:rsidR="009D7A0B" w:rsidRDefault="009D7A0B" w:rsidP="009D7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Board Committee Reports:</w:t>
      </w:r>
    </w:p>
    <w:p w:rsidR="00E42D17" w:rsidRDefault="00CE0801" w:rsidP="00217E04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Finance Committee</w:t>
      </w:r>
    </w:p>
    <w:p w:rsidR="00237417" w:rsidRDefault="00823C57" w:rsidP="00217E04">
      <w:pPr>
        <w:rPr>
          <w:color w:val="000000"/>
          <w:sz w:val="20"/>
          <w:szCs w:val="20"/>
        </w:rPr>
      </w:pPr>
      <w:r w:rsidRPr="00B2666B">
        <w:rPr>
          <w:color w:val="000000"/>
          <w:sz w:val="20"/>
          <w:szCs w:val="20"/>
        </w:rPr>
        <w:t xml:space="preserve">Treasurer’s report attached.  Korinne L’Hommedieu </w:t>
      </w:r>
      <w:r w:rsidR="00D16934">
        <w:rPr>
          <w:color w:val="000000"/>
          <w:sz w:val="20"/>
          <w:szCs w:val="20"/>
        </w:rPr>
        <w:t xml:space="preserve">reviewed the attached </w:t>
      </w:r>
      <w:r w:rsidR="009E3071">
        <w:rPr>
          <w:color w:val="000000"/>
          <w:sz w:val="20"/>
          <w:szCs w:val="20"/>
        </w:rPr>
        <w:t xml:space="preserve">bank balance and CSP funds </w:t>
      </w:r>
      <w:r w:rsidR="00D16934">
        <w:rPr>
          <w:color w:val="000000"/>
          <w:sz w:val="20"/>
          <w:szCs w:val="20"/>
        </w:rPr>
        <w:t xml:space="preserve">in detail.  </w:t>
      </w:r>
      <w:r w:rsidR="009E3071">
        <w:rPr>
          <w:color w:val="000000"/>
          <w:sz w:val="20"/>
          <w:szCs w:val="20"/>
        </w:rPr>
        <w:t xml:space="preserve">PPP Loan is covering </w:t>
      </w:r>
      <w:r w:rsidR="00E372FE">
        <w:rPr>
          <w:color w:val="000000"/>
          <w:sz w:val="20"/>
          <w:szCs w:val="20"/>
        </w:rPr>
        <w:t xml:space="preserve">the </w:t>
      </w:r>
      <w:r w:rsidR="009E3071">
        <w:rPr>
          <w:color w:val="000000"/>
          <w:sz w:val="20"/>
          <w:szCs w:val="20"/>
        </w:rPr>
        <w:t>deficit.</w:t>
      </w:r>
      <w:r w:rsidR="0001075B">
        <w:rPr>
          <w:color w:val="000000"/>
          <w:sz w:val="20"/>
          <w:szCs w:val="20"/>
        </w:rPr>
        <w:t xml:space="preserve">  2020-2021 budget review</w:t>
      </w:r>
      <w:r w:rsidR="00E372FE">
        <w:rPr>
          <w:color w:val="000000"/>
          <w:sz w:val="20"/>
          <w:szCs w:val="20"/>
        </w:rPr>
        <w:t xml:space="preserve"> is attached. </w:t>
      </w:r>
      <w:r w:rsidR="0001075B">
        <w:rPr>
          <w:color w:val="000000"/>
          <w:sz w:val="20"/>
          <w:szCs w:val="20"/>
        </w:rPr>
        <w:t>Special Ed needs and letter of understandings from student home districts need to be worked out.</w:t>
      </w:r>
    </w:p>
    <w:p w:rsidR="00E736CA" w:rsidRDefault="00237417" w:rsidP="00BE19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B2666B" w:rsidRDefault="00E736CA" w:rsidP="00BE198C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9038C8">
        <w:rPr>
          <w:color w:val="000000"/>
          <w:sz w:val="20"/>
          <w:szCs w:val="20"/>
        </w:rPr>
        <w:t>Motion by</w:t>
      </w:r>
      <w:r w:rsidR="0068370F">
        <w:rPr>
          <w:color w:val="000000"/>
          <w:sz w:val="20"/>
          <w:szCs w:val="20"/>
        </w:rPr>
        <w:t xml:space="preserve"> Tom Brown</w:t>
      </w:r>
      <w:r w:rsidR="009038C8">
        <w:rPr>
          <w:color w:val="000000"/>
          <w:sz w:val="20"/>
          <w:szCs w:val="20"/>
        </w:rPr>
        <w:t>, seconded by</w:t>
      </w:r>
      <w:r w:rsidR="0068370F">
        <w:rPr>
          <w:color w:val="000000"/>
          <w:sz w:val="20"/>
          <w:szCs w:val="20"/>
        </w:rPr>
        <w:t xml:space="preserve"> </w:t>
      </w:r>
      <w:r w:rsidR="0068370F" w:rsidRPr="0068370F">
        <w:rPr>
          <w:color w:val="000000"/>
          <w:sz w:val="20"/>
          <w:szCs w:val="20"/>
        </w:rPr>
        <w:t>Stuart Young</w:t>
      </w:r>
      <w:r w:rsidR="009038C8">
        <w:rPr>
          <w:color w:val="000000"/>
          <w:sz w:val="20"/>
          <w:szCs w:val="20"/>
        </w:rPr>
        <w:t>, to approve Treasurer</w:t>
      </w:r>
      <w:r w:rsidR="00D16934">
        <w:rPr>
          <w:color w:val="000000"/>
          <w:sz w:val="20"/>
          <w:szCs w:val="20"/>
        </w:rPr>
        <w:t>’s</w:t>
      </w:r>
      <w:r w:rsidR="00217E04">
        <w:rPr>
          <w:color w:val="000000"/>
          <w:sz w:val="20"/>
          <w:szCs w:val="20"/>
        </w:rPr>
        <w:t xml:space="preserve"> report</w:t>
      </w:r>
      <w:r w:rsidR="0001075B">
        <w:rPr>
          <w:color w:val="000000"/>
          <w:sz w:val="20"/>
          <w:szCs w:val="20"/>
        </w:rPr>
        <w:t>s</w:t>
      </w:r>
      <w:r w:rsidR="00217E04">
        <w:rPr>
          <w:color w:val="000000"/>
          <w:sz w:val="20"/>
          <w:szCs w:val="20"/>
        </w:rPr>
        <w:t xml:space="preserve">.  None </w:t>
      </w:r>
      <w:r w:rsidR="0068370F">
        <w:rPr>
          <w:color w:val="000000"/>
          <w:sz w:val="20"/>
          <w:szCs w:val="20"/>
        </w:rPr>
        <w:tab/>
      </w:r>
      <w:r w:rsidR="009038C8">
        <w:rPr>
          <w:color w:val="000000"/>
          <w:sz w:val="20"/>
          <w:szCs w:val="20"/>
        </w:rPr>
        <w:t>opposed. Motion carried.</w:t>
      </w:r>
    </w:p>
    <w:p w:rsidR="0068370F" w:rsidRDefault="0068370F" w:rsidP="00BE198C">
      <w:pPr>
        <w:rPr>
          <w:sz w:val="20"/>
          <w:szCs w:val="20"/>
        </w:rPr>
      </w:pPr>
    </w:p>
    <w:p w:rsidR="009015DF" w:rsidRDefault="009015DF" w:rsidP="000F70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Motion by </w:t>
      </w:r>
      <w:r w:rsidRPr="009015DF">
        <w:rPr>
          <w:sz w:val="20"/>
          <w:szCs w:val="20"/>
        </w:rPr>
        <w:t>Stuart Young</w:t>
      </w:r>
      <w:r>
        <w:rPr>
          <w:sz w:val="20"/>
          <w:szCs w:val="20"/>
        </w:rPr>
        <w:t xml:space="preserve">, seconded by </w:t>
      </w:r>
      <w:r w:rsidRPr="009015DF">
        <w:rPr>
          <w:sz w:val="20"/>
          <w:szCs w:val="20"/>
        </w:rPr>
        <w:t>Krysta Austen</w:t>
      </w:r>
      <w:r>
        <w:rPr>
          <w:sz w:val="20"/>
          <w:szCs w:val="20"/>
        </w:rPr>
        <w:t xml:space="preserve">, to approve changes in 2020-2021 budget.  </w:t>
      </w:r>
      <w:r>
        <w:rPr>
          <w:sz w:val="20"/>
          <w:szCs w:val="20"/>
        </w:rPr>
        <w:tab/>
        <w:t>None opposed. Motion carried.</w:t>
      </w:r>
    </w:p>
    <w:p w:rsidR="009015DF" w:rsidRDefault="009015DF" w:rsidP="000F70AA">
      <w:pPr>
        <w:rPr>
          <w:sz w:val="20"/>
          <w:szCs w:val="20"/>
        </w:rPr>
      </w:pPr>
    </w:p>
    <w:p w:rsidR="000F70AA" w:rsidRDefault="00D16934" w:rsidP="000F70AA">
      <w:pPr>
        <w:rPr>
          <w:sz w:val="20"/>
          <w:szCs w:val="20"/>
        </w:rPr>
      </w:pPr>
      <w:r>
        <w:rPr>
          <w:sz w:val="20"/>
          <w:szCs w:val="20"/>
        </w:rPr>
        <w:t xml:space="preserve">Finance </w:t>
      </w:r>
      <w:r w:rsidR="00B2666B">
        <w:rPr>
          <w:sz w:val="20"/>
          <w:szCs w:val="20"/>
        </w:rPr>
        <w:t xml:space="preserve">Committee report attached.  </w:t>
      </w:r>
    </w:p>
    <w:p w:rsidR="00B2666B" w:rsidRDefault="000F70AA" w:rsidP="000F70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2666B" w:rsidRPr="000408A3">
        <w:rPr>
          <w:color w:val="000000"/>
          <w:sz w:val="20"/>
          <w:szCs w:val="20"/>
        </w:rPr>
        <w:t>Motion by</w:t>
      </w:r>
      <w:r w:rsidR="0068370F">
        <w:rPr>
          <w:color w:val="000000"/>
          <w:sz w:val="20"/>
          <w:szCs w:val="20"/>
        </w:rPr>
        <w:t xml:space="preserve"> Stuart Young</w:t>
      </w:r>
      <w:r w:rsidR="00B2666B" w:rsidRPr="000408A3">
        <w:rPr>
          <w:color w:val="000000"/>
          <w:sz w:val="20"/>
          <w:szCs w:val="20"/>
        </w:rPr>
        <w:t>, seconded by</w:t>
      </w:r>
      <w:r w:rsidR="0068370F">
        <w:rPr>
          <w:color w:val="000000"/>
          <w:sz w:val="20"/>
          <w:szCs w:val="20"/>
        </w:rPr>
        <w:t xml:space="preserve"> </w:t>
      </w:r>
      <w:r w:rsidR="00B81C72" w:rsidRPr="00B81C72">
        <w:rPr>
          <w:color w:val="000000"/>
          <w:sz w:val="20"/>
          <w:szCs w:val="20"/>
        </w:rPr>
        <w:t>Krysta Austen</w:t>
      </w:r>
      <w:r w:rsidR="00B2666B">
        <w:rPr>
          <w:sz w:val="20"/>
          <w:szCs w:val="20"/>
        </w:rPr>
        <w:t xml:space="preserve">, to accept report.  </w:t>
      </w:r>
      <w:r w:rsidR="009038C8">
        <w:rPr>
          <w:sz w:val="20"/>
          <w:szCs w:val="20"/>
        </w:rPr>
        <w:t>N</w:t>
      </w:r>
      <w:r w:rsidR="00B2666B">
        <w:rPr>
          <w:sz w:val="20"/>
          <w:szCs w:val="20"/>
        </w:rPr>
        <w:t xml:space="preserve">one opposed. Motion </w:t>
      </w:r>
      <w:r w:rsidR="0068370F">
        <w:rPr>
          <w:sz w:val="20"/>
          <w:szCs w:val="20"/>
        </w:rPr>
        <w:tab/>
      </w:r>
      <w:r w:rsidR="00B2666B">
        <w:rPr>
          <w:sz w:val="20"/>
          <w:szCs w:val="20"/>
        </w:rPr>
        <w:t>carried.</w:t>
      </w:r>
    </w:p>
    <w:p w:rsidR="00F57D92" w:rsidRDefault="00F57D92" w:rsidP="000F70AA">
      <w:pPr>
        <w:rPr>
          <w:sz w:val="20"/>
          <w:szCs w:val="20"/>
        </w:rPr>
      </w:pPr>
    </w:p>
    <w:p w:rsidR="00F57D92" w:rsidRDefault="00E372FE" w:rsidP="000F70AA">
      <w:pPr>
        <w:rPr>
          <w:sz w:val="20"/>
          <w:szCs w:val="20"/>
        </w:rPr>
      </w:pPr>
      <w:r>
        <w:rPr>
          <w:sz w:val="20"/>
          <w:szCs w:val="20"/>
        </w:rPr>
        <w:t>Victor Siegle reported that</w:t>
      </w:r>
      <w:r w:rsidR="00F57D92">
        <w:rPr>
          <w:sz w:val="20"/>
          <w:szCs w:val="20"/>
        </w:rPr>
        <w:t xml:space="preserve"> follow up info</w:t>
      </w:r>
      <w:r>
        <w:rPr>
          <w:sz w:val="20"/>
          <w:szCs w:val="20"/>
        </w:rPr>
        <w:t>rmation</w:t>
      </w:r>
      <w:r w:rsidR="00F57D92">
        <w:rPr>
          <w:sz w:val="20"/>
          <w:szCs w:val="20"/>
        </w:rPr>
        <w:t xml:space="preserve"> is being prepared </w:t>
      </w:r>
      <w:r>
        <w:rPr>
          <w:sz w:val="20"/>
          <w:szCs w:val="20"/>
        </w:rPr>
        <w:t>for the PPP Loan and will be submitted accordingly.</w:t>
      </w:r>
      <w:r w:rsidR="00F57D9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We may </w:t>
      </w:r>
      <w:r w:rsidR="00F57D92">
        <w:rPr>
          <w:sz w:val="20"/>
          <w:szCs w:val="20"/>
        </w:rPr>
        <w:t xml:space="preserve">be looking at 2% payback, </w:t>
      </w:r>
      <w:r>
        <w:rPr>
          <w:sz w:val="20"/>
          <w:szCs w:val="20"/>
        </w:rPr>
        <w:t xml:space="preserve">which would be </w:t>
      </w:r>
      <w:r w:rsidR="00F57D92">
        <w:rPr>
          <w:sz w:val="20"/>
          <w:szCs w:val="20"/>
        </w:rPr>
        <w:t>approximately $2</w:t>
      </w:r>
      <w:r>
        <w:rPr>
          <w:sz w:val="20"/>
          <w:szCs w:val="20"/>
        </w:rPr>
        <w:t>,</w:t>
      </w:r>
      <w:r w:rsidR="00F57D92">
        <w:rPr>
          <w:sz w:val="20"/>
          <w:szCs w:val="20"/>
        </w:rPr>
        <w:t>300.00.</w:t>
      </w:r>
    </w:p>
    <w:p w:rsidR="0068370F" w:rsidRDefault="0068370F" w:rsidP="000F70AA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E736CA" w:rsidRDefault="00CE0801" w:rsidP="00E736CA">
      <w:pPr>
        <w:rPr>
          <w:i/>
          <w:sz w:val="20"/>
          <w:szCs w:val="20"/>
        </w:rPr>
      </w:pPr>
      <w:r>
        <w:rPr>
          <w:i/>
          <w:sz w:val="20"/>
          <w:szCs w:val="20"/>
        </w:rPr>
        <w:t>Personnel Committee</w:t>
      </w:r>
    </w:p>
    <w:p w:rsidR="00E42D17" w:rsidRDefault="00CE0801">
      <w:pPr>
        <w:rPr>
          <w:sz w:val="20"/>
          <w:szCs w:val="20"/>
        </w:rPr>
      </w:pPr>
      <w:r>
        <w:rPr>
          <w:sz w:val="20"/>
          <w:szCs w:val="20"/>
        </w:rPr>
        <w:t xml:space="preserve">No Report submitted.  </w:t>
      </w:r>
      <w:r w:rsidR="00F57D92" w:rsidRPr="00F57D92">
        <w:rPr>
          <w:sz w:val="20"/>
          <w:szCs w:val="20"/>
        </w:rPr>
        <w:t>Stuart Young</w:t>
      </w:r>
      <w:r w:rsidR="00F57D92">
        <w:rPr>
          <w:sz w:val="20"/>
          <w:szCs w:val="20"/>
        </w:rPr>
        <w:t xml:space="preserve"> reported that committee discussed separating into </w:t>
      </w:r>
      <w:r w:rsidR="00D8249F">
        <w:rPr>
          <w:sz w:val="20"/>
          <w:szCs w:val="20"/>
        </w:rPr>
        <w:t xml:space="preserve">a </w:t>
      </w:r>
      <w:r w:rsidR="00F57D92">
        <w:rPr>
          <w:sz w:val="20"/>
          <w:szCs w:val="20"/>
        </w:rPr>
        <w:t>hiring</w:t>
      </w:r>
      <w:r w:rsidR="00D8249F">
        <w:rPr>
          <w:sz w:val="20"/>
          <w:szCs w:val="20"/>
        </w:rPr>
        <w:t xml:space="preserve"> committee</w:t>
      </w:r>
      <w:r w:rsidR="00F57D92">
        <w:rPr>
          <w:sz w:val="20"/>
          <w:szCs w:val="20"/>
        </w:rPr>
        <w:t xml:space="preserve"> and personnel</w:t>
      </w:r>
      <w:r w:rsidR="00D8249F">
        <w:rPr>
          <w:sz w:val="20"/>
          <w:szCs w:val="20"/>
        </w:rPr>
        <w:t xml:space="preserve"> committee</w:t>
      </w:r>
      <w:r w:rsidR="00F57D92">
        <w:rPr>
          <w:sz w:val="20"/>
          <w:szCs w:val="20"/>
        </w:rPr>
        <w:t xml:space="preserve">.  </w:t>
      </w:r>
      <w:r w:rsidR="00D8249F">
        <w:rPr>
          <w:sz w:val="20"/>
          <w:szCs w:val="20"/>
        </w:rPr>
        <w:t>They have b</w:t>
      </w:r>
      <w:r w:rsidR="00F57D92">
        <w:rPr>
          <w:sz w:val="20"/>
          <w:szCs w:val="20"/>
        </w:rPr>
        <w:t>een waiting on budget approval to begin</w:t>
      </w:r>
      <w:r w:rsidR="00D8249F">
        <w:rPr>
          <w:sz w:val="20"/>
          <w:szCs w:val="20"/>
        </w:rPr>
        <w:t xml:space="preserve"> the </w:t>
      </w:r>
      <w:r w:rsidR="00F57D92">
        <w:rPr>
          <w:sz w:val="20"/>
          <w:szCs w:val="20"/>
        </w:rPr>
        <w:t>hiring process.  They do have some good candidates and will be scheduling interviews</w:t>
      </w:r>
      <w:r w:rsidR="00D8249F">
        <w:rPr>
          <w:sz w:val="20"/>
          <w:szCs w:val="20"/>
        </w:rPr>
        <w:t xml:space="preserve"> soon</w:t>
      </w:r>
      <w:r w:rsidR="00F57D92">
        <w:rPr>
          <w:sz w:val="20"/>
          <w:szCs w:val="20"/>
        </w:rPr>
        <w:t xml:space="preserve">.  </w:t>
      </w:r>
    </w:p>
    <w:p w:rsidR="00867791" w:rsidRDefault="00867791" w:rsidP="00B2666B">
      <w:pPr>
        <w:rPr>
          <w:i/>
          <w:sz w:val="20"/>
          <w:szCs w:val="20"/>
        </w:rPr>
      </w:pPr>
    </w:p>
    <w:p w:rsidR="00B2666B" w:rsidRDefault="00CE0801" w:rsidP="00B2666B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Facilities Committee</w:t>
      </w:r>
    </w:p>
    <w:p w:rsidR="00E736CA" w:rsidRDefault="00E736CA" w:rsidP="00E736CA">
      <w:p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B2666B" w:rsidRPr="00B2666B">
        <w:rPr>
          <w:sz w:val="20"/>
          <w:szCs w:val="20"/>
        </w:rPr>
        <w:t xml:space="preserve">Report </w:t>
      </w:r>
      <w:r>
        <w:rPr>
          <w:sz w:val="20"/>
          <w:szCs w:val="20"/>
        </w:rPr>
        <w:t>submitted</w:t>
      </w:r>
      <w:r w:rsidR="00B2666B" w:rsidRPr="00B2666B">
        <w:rPr>
          <w:sz w:val="20"/>
          <w:szCs w:val="20"/>
        </w:rPr>
        <w:t xml:space="preserve">.  </w:t>
      </w:r>
      <w:r w:rsidR="00E64B69" w:rsidRPr="00B2666B">
        <w:rPr>
          <w:sz w:val="20"/>
          <w:szCs w:val="20"/>
        </w:rPr>
        <w:t xml:space="preserve"> </w:t>
      </w:r>
      <w:r w:rsidR="009015DF" w:rsidRPr="009015DF">
        <w:rPr>
          <w:sz w:val="20"/>
          <w:szCs w:val="20"/>
        </w:rPr>
        <w:t>Kathie Arnold</w:t>
      </w:r>
      <w:r w:rsidR="009015DF">
        <w:rPr>
          <w:sz w:val="20"/>
          <w:szCs w:val="20"/>
        </w:rPr>
        <w:t xml:space="preserve"> reported that full specs and drawings have been sent out for 3 quotes for </w:t>
      </w:r>
      <w:r w:rsidR="00D8249F">
        <w:rPr>
          <w:sz w:val="20"/>
          <w:szCs w:val="20"/>
        </w:rPr>
        <w:t>small animal barn</w:t>
      </w:r>
      <w:r w:rsidR="009015DF">
        <w:rPr>
          <w:sz w:val="20"/>
          <w:szCs w:val="20"/>
        </w:rPr>
        <w:t xml:space="preserve">.  </w:t>
      </w:r>
      <w:r w:rsidR="00D8249F">
        <w:rPr>
          <w:sz w:val="20"/>
          <w:szCs w:val="20"/>
        </w:rPr>
        <w:t>The c</w:t>
      </w:r>
      <w:r w:rsidR="00B81C72">
        <w:rPr>
          <w:sz w:val="20"/>
          <w:szCs w:val="20"/>
        </w:rPr>
        <w:t xml:space="preserve">ommittee will make </w:t>
      </w:r>
      <w:r w:rsidR="00D8249F">
        <w:rPr>
          <w:sz w:val="20"/>
          <w:szCs w:val="20"/>
        </w:rPr>
        <w:t xml:space="preserve">a </w:t>
      </w:r>
      <w:r w:rsidR="00B81C72">
        <w:rPr>
          <w:sz w:val="20"/>
          <w:szCs w:val="20"/>
        </w:rPr>
        <w:t xml:space="preserve">final </w:t>
      </w:r>
      <w:r w:rsidR="00D8249F">
        <w:rPr>
          <w:sz w:val="20"/>
          <w:szCs w:val="20"/>
        </w:rPr>
        <w:t>recommendation upon receipt and present at the next meeting.</w:t>
      </w:r>
    </w:p>
    <w:p w:rsidR="009015DF" w:rsidRDefault="009015DF" w:rsidP="00E736CA">
      <w:pPr>
        <w:rPr>
          <w:sz w:val="20"/>
          <w:szCs w:val="20"/>
        </w:rPr>
      </w:pPr>
    </w:p>
    <w:p w:rsidR="00867791" w:rsidRDefault="00867791" w:rsidP="00867791">
      <w:pPr>
        <w:rPr>
          <w:i/>
          <w:sz w:val="20"/>
          <w:szCs w:val="20"/>
        </w:rPr>
      </w:pPr>
      <w:r>
        <w:rPr>
          <w:i/>
          <w:sz w:val="20"/>
          <w:szCs w:val="20"/>
        </w:rPr>
        <w:t>Curriculum Committee</w:t>
      </w:r>
    </w:p>
    <w:p w:rsidR="00867791" w:rsidRPr="000F70AA" w:rsidRDefault="00867791" w:rsidP="00867791">
      <w:pPr>
        <w:rPr>
          <w:i/>
          <w:sz w:val="20"/>
          <w:szCs w:val="20"/>
        </w:rPr>
      </w:pPr>
      <w:r w:rsidRPr="00B2666B">
        <w:rPr>
          <w:sz w:val="20"/>
          <w:szCs w:val="20"/>
        </w:rPr>
        <w:t>No Report submitted.</w:t>
      </w:r>
      <w:r w:rsidR="00640976">
        <w:rPr>
          <w:color w:val="000000"/>
          <w:sz w:val="20"/>
          <w:szCs w:val="20"/>
        </w:rPr>
        <w:t xml:space="preserve"> Committee is expanding curriculum to include music and art, and</w:t>
      </w:r>
      <w:r w:rsidR="00D8249F">
        <w:rPr>
          <w:color w:val="000000"/>
          <w:sz w:val="20"/>
          <w:szCs w:val="20"/>
        </w:rPr>
        <w:t xml:space="preserve"> working </w:t>
      </w:r>
      <w:r w:rsidR="00640976">
        <w:rPr>
          <w:color w:val="000000"/>
          <w:sz w:val="20"/>
          <w:szCs w:val="20"/>
        </w:rPr>
        <w:t xml:space="preserve">to strengthen </w:t>
      </w:r>
      <w:r w:rsidR="00D8249F">
        <w:rPr>
          <w:color w:val="000000"/>
          <w:sz w:val="20"/>
          <w:szCs w:val="20"/>
        </w:rPr>
        <w:t xml:space="preserve">our </w:t>
      </w:r>
      <w:r w:rsidR="00640976">
        <w:rPr>
          <w:color w:val="000000"/>
          <w:sz w:val="20"/>
          <w:szCs w:val="20"/>
        </w:rPr>
        <w:t>original mission.</w:t>
      </w:r>
    </w:p>
    <w:p w:rsidR="00503DEE" w:rsidRPr="00503DEE" w:rsidRDefault="00503DEE" w:rsidP="00503D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03DEE" w:rsidRDefault="00CE0801" w:rsidP="00503DEE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Marketing Committee</w:t>
      </w:r>
    </w:p>
    <w:p w:rsidR="00217E04" w:rsidRDefault="00217E04" w:rsidP="00503DEE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</w:t>
      </w:r>
      <w:r w:rsidR="00CE0801">
        <w:rPr>
          <w:sz w:val="20"/>
          <w:szCs w:val="20"/>
        </w:rPr>
        <w:t xml:space="preserve">eport </w:t>
      </w:r>
      <w:r>
        <w:rPr>
          <w:sz w:val="20"/>
          <w:szCs w:val="20"/>
        </w:rPr>
        <w:t>attached</w:t>
      </w:r>
      <w:r w:rsidR="00CE0801">
        <w:rPr>
          <w:sz w:val="20"/>
          <w:szCs w:val="20"/>
        </w:rPr>
        <w:t xml:space="preserve">. </w:t>
      </w:r>
    </w:p>
    <w:p w:rsidR="00E42D17" w:rsidRPr="00217E04" w:rsidRDefault="00217E04" w:rsidP="00217E0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408A3">
        <w:rPr>
          <w:color w:val="000000"/>
          <w:sz w:val="20"/>
          <w:szCs w:val="20"/>
        </w:rPr>
        <w:t>Motion by</w:t>
      </w:r>
      <w:r w:rsidR="000C6289">
        <w:rPr>
          <w:color w:val="000000"/>
          <w:sz w:val="20"/>
          <w:szCs w:val="20"/>
        </w:rPr>
        <w:t xml:space="preserve"> </w:t>
      </w:r>
      <w:r w:rsidR="00F57D92" w:rsidRPr="00F57D92">
        <w:rPr>
          <w:color w:val="000000"/>
          <w:sz w:val="20"/>
          <w:szCs w:val="20"/>
        </w:rPr>
        <w:t>Beth Klein</w:t>
      </w:r>
      <w:r w:rsidRPr="000408A3">
        <w:rPr>
          <w:color w:val="000000"/>
          <w:sz w:val="20"/>
          <w:szCs w:val="20"/>
        </w:rPr>
        <w:t>, seconded by</w:t>
      </w:r>
      <w:r w:rsidR="000C6289">
        <w:rPr>
          <w:color w:val="000000"/>
          <w:sz w:val="20"/>
          <w:szCs w:val="20"/>
        </w:rPr>
        <w:t xml:space="preserve"> </w:t>
      </w:r>
      <w:r w:rsidR="00F57D92">
        <w:rPr>
          <w:color w:val="000000"/>
          <w:sz w:val="20"/>
          <w:szCs w:val="20"/>
        </w:rPr>
        <w:t>Tom Brown</w:t>
      </w:r>
      <w:r>
        <w:rPr>
          <w:sz w:val="20"/>
          <w:szCs w:val="20"/>
        </w:rPr>
        <w:t xml:space="preserve">, to accept report.  None opposed. </w:t>
      </w:r>
      <w:r w:rsidR="000C6289">
        <w:rPr>
          <w:sz w:val="20"/>
          <w:szCs w:val="20"/>
        </w:rPr>
        <w:tab/>
      </w:r>
      <w:r>
        <w:rPr>
          <w:sz w:val="20"/>
          <w:szCs w:val="20"/>
        </w:rPr>
        <w:t>Motion carried.</w:t>
      </w:r>
    </w:p>
    <w:p w:rsidR="00E42D17" w:rsidRDefault="00CE0801" w:rsidP="00127F81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42D17" w:rsidRDefault="00CE0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Committee Reports</w:t>
      </w:r>
    </w:p>
    <w:p w:rsidR="003113E4" w:rsidRDefault="003113E4" w:rsidP="003113E4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0F70AA" w:rsidRDefault="00CE0801" w:rsidP="00537B9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Nutrition Committee </w:t>
      </w:r>
    </w:p>
    <w:p w:rsidR="00503DEE" w:rsidRDefault="00503DEE" w:rsidP="00217E04">
      <w:pPr>
        <w:rPr>
          <w:sz w:val="20"/>
          <w:szCs w:val="20"/>
        </w:rPr>
      </w:pPr>
      <w:r>
        <w:rPr>
          <w:sz w:val="20"/>
          <w:szCs w:val="20"/>
        </w:rPr>
        <w:t xml:space="preserve">No report submitted.  </w:t>
      </w:r>
      <w:r w:rsidR="00640976" w:rsidRPr="00640976">
        <w:rPr>
          <w:sz w:val="20"/>
          <w:szCs w:val="20"/>
        </w:rPr>
        <w:t>Krysta Austen</w:t>
      </w:r>
      <w:r w:rsidR="00640976">
        <w:rPr>
          <w:sz w:val="20"/>
          <w:szCs w:val="20"/>
        </w:rPr>
        <w:t xml:space="preserve"> reported </w:t>
      </w:r>
      <w:r w:rsidR="00D8249F">
        <w:rPr>
          <w:sz w:val="20"/>
          <w:szCs w:val="20"/>
        </w:rPr>
        <w:t xml:space="preserve">that </w:t>
      </w:r>
      <w:r w:rsidR="00640976">
        <w:rPr>
          <w:sz w:val="20"/>
          <w:szCs w:val="20"/>
        </w:rPr>
        <w:t>Brigette</w:t>
      </w:r>
      <w:r w:rsidR="00D8249F">
        <w:rPr>
          <w:sz w:val="20"/>
          <w:szCs w:val="20"/>
        </w:rPr>
        <w:t xml:space="preserve"> Ullrich</w:t>
      </w:r>
      <w:r w:rsidR="00640976">
        <w:rPr>
          <w:sz w:val="20"/>
          <w:szCs w:val="20"/>
        </w:rPr>
        <w:t xml:space="preserve"> is taking lead on </w:t>
      </w:r>
      <w:r w:rsidR="00D8249F">
        <w:rPr>
          <w:sz w:val="20"/>
          <w:szCs w:val="20"/>
        </w:rPr>
        <w:t>the community garden project</w:t>
      </w:r>
      <w:r w:rsidR="00640976">
        <w:rPr>
          <w:sz w:val="20"/>
          <w:szCs w:val="20"/>
        </w:rPr>
        <w:t xml:space="preserve">.  </w:t>
      </w:r>
      <w:r w:rsidR="00640976" w:rsidRPr="00640976">
        <w:rPr>
          <w:sz w:val="20"/>
          <w:szCs w:val="20"/>
        </w:rPr>
        <w:t>Kathie Arnold</w:t>
      </w:r>
      <w:r w:rsidR="00D8249F">
        <w:rPr>
          <w:sz w:val="20"/>
          <w:szCs w:val="20"/>
        </w:rPr>
        <w:t xml:space="preserve"> had seedlings donated and</w:t>
      </w:r>
      <w:r w:rsidR="00640976">
        <w:rPr>
          <w:sz w:val="20"/>
          <w:szCs w:val="20"/>
        </w:rPr>
        <w:t xml:space="preserve"> Levi Sutton tilled </w:t>
      </w:r>
      <w:r w:rsidR="00D8249F">
        <w:rPr>
          <w:sz w:val="20"/>
          <w:szCs w:val="20"/>
        </w:rPr>
        <w:t xml:space="preserve">the </w:t>
      </w:r>
      <w:r w:rsidR="00640976">
        <w:rPr>
          <w:sz w:val="20"/>
          <w:szCs w:val="20"/>
        </w:rPr>
        <w:t xml:space="preserve">area.  </w:t>
      </w:r>
      <w:r w:rsidR="00640976" w:rsidRPr="00640976">
        <w:rPr>
          <w:sz w:val="20"/>
          <w:szCs w:val="20"/>
        </w:rPr>
        <w:t>Krysta Austen</w:t>
      </w:r>
      <w:r w:rsidR="00640976">
        <w:rPr>
          <w:sz w:val="20"/>
          <w:szCs w:val="20"/>
        </w:rPr>
        <w:t xml:space="preserve"> will continue to coordinate volunteer help throughout the summer.  Heather </w:t>
      </w:r>
      <w:r w:rsidR="00D8249F">
        <w:rPr>
          <w:sz w:val="20"/>
          <w:szCs w:val="20"/>
        </w:rPr>
        <w:t xml:space="preserve">Boyden </w:t>
      </w:r>
      <w:r w:rsidR="00640976">
        <w:rPr>
          <w:sz w:val="20"/>
          <w:szCs w:val="20"/>
        </w:rPr>
        <w:t>and Brigette are working</w:t>
      </w:r>
      <w:r w:rsidR="00D8249F">
        <w:rPr>
          <w:sz w:val="20"/>
          <w:szCs w:val="20"/>
        </w:rPr>
        <w:t xml:space="preserve"> together</w:t>
      </w:r>
      <w:r w:rsidR="00640976">
        <w:rPr>
          <w:sz w:val="20"/>
          <w:szCs w:val="20"/>
        </w:rPr>
        <w:t xml:space="preserve"> on</w:t>
      </w:r>
      <w:r w:rsidR="00D8249F">
        <w:rPr>
          <w:sz w:val="20"/>
          <w:szCs w:val="20"/>
        </w:rPr>
        <w:t xml:space="preserve"> the w</w:t>
      </w:r>
      <w:r w:rsidR="00640976">
        <w:rPr>
          <w:sz w:val="20"/>
          <w:szCs w:val="20"/>
        </w:rPr>
        <w:t>ellness program.</w:t>
      </w:r>
    </w:p>
    <w:p w:rsidR="00217E04" w:rsidRDefault="00217E04" w:rsidP="00217E04">
      <w:pPr>
        <w:rPr>
          <w:i/>
          <w:color w:val="000000"/>
          <w:sz w:val="20"/>
          <w:szCs w:val="20"/>
        </w:rPr>
      </w:pPr>
    </w:p>
    <w:p w:rsidR="00537B90" w:rsidRDefault="00CE0801" w:rsidP="00537B90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Professional Advisory Committee.</w:t>
      </w:r>
    </w:p>
    <w:p w:rsidR="00E42D17" w:rsidRPr="00537B90" w:rsidRDefault="00CE0801" w:rsidP="00537B90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No report submitted.</w:t>
      </w:r>
    </w:p>
    <w:p w:rsidR="00E42D17" w:rsidRDefault="00CE0801" w:rsidP="00503DEE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37B90" w:rsidRDefault="00CE0801" w:rsidP="00537B90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Transportation Committee</w:t>
      </w:r>
    </w:p>
    <w:p w:rsidR="00E64B69" w:rsidRPr="00537B90" w:rsidRDefault="00CE0801" w:rsidP="00537B90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report submitted.</w:t>
      </w:r>
    </w:p>
    <w:p w:rsidR="00E42D17" w:rsidRDefault="00E42D17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:rsidR="00537B90" w:rsidRDefault="00CE0801" w:rsidP="00537B90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Fundraising Committee</w:t>
      </w:r>
    </w:p>
    <w:p w:rsidR="00640976" w:rsidRDefault="00503DEE" w:rsidP="0017108D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03DEE">
        <w:rPr>
          <w:sz w:val="20"/>
          <w:szCs w:val="20"/>
        </w:rPr>
        <w:t>No r</w:t>
      </w:r>
      <w:r w:rsidR="00FD21A6" w:rsidRPr="00503DEE">
        <w:rPr>
          <w:sz w:val="20"/>
          <w:szCs w:val="20"/>
        </w:rPr>
        <w:t xml:space="preserve">eport </w:t>
      </w:r>
      <w:r w:rsidRPr="00503DEE">
        <w:rPr>
          <w:sz w:val="20"/>
          <w:szCs w:val="20"/>
        </w:rPr>
        <w:t xml:space="preserve">submitted.  </w:t>
      </w:r>
    </w:p>
    <w:p w:rsidR="00E736CA" w:rsidRPr="0017108D" w:rsidRDefault="00E736CA" w:rsidP="0017108D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FD21A6" w:rsidRDefault="00CE0801" w:rsidP="00FD21A6">
      <w:pPr>
        <w:rPr>
          <w:b/>
          <w:sz w:val="20"/>
          <w:szCs w:val="20"/>
        </w:rPr>
      </w:pPr>
      <w:r>
        <w:rPr>
          <w:b/>
          <w:sz w:val="20"/>
          <w:szCs w:val="20"/>
        </w:rPr>
        <w:t>Upcoming Events</w:t>
      </w:r>
    </w:p>
    <w:p w:rsidR="0068370F" w:rsidRDefault="00640976" w:rsidP="00640976">
      <w:pPr>
        <w:widowControl/>
        <w:rPr>
          <w:sz w:val="20"/>
          <w:szCs w:val="20"/>
        </w:rPr>
      </w:pPr>
      <w:r>
        <w:rPr>
          <w:rFonts w:ascii="Calibri" w:eastAsia="Calibri" w:hAnsi="Calibri" w:cs="Calibri"/>
          <w:b/>
          <w:color w:val="FF0000"/>
        </w:rPr>
        <w:tab/>
      </w:r>
      <w:r w:rsidRPr="00D8249F">
        <w:rPr>
          <w:sz w:val="20"/>
          <w:szCs w:val="20"/>
        </w:rPr>
        <w:t>Jun 12</w:t>
      </w:r>
      <w:r w:rsidR="00503DEE">
        <w:rPr>
          <w:rFonts w:ascii="Calibri" w:eastAsia="Calibri" w:hAnsi="Calibri" w:cs="Calibri"/>
          <w:b/>
          <w:color w:val="FF0000"/>
        </w:rPr>
        <w:tab/>
      </w:r>
      <w:r>
        <w:rPr>
          <w:sz w:val="20"/>
          <w:szCs w:val="20"/>
        </w:rPr>
        <w:t xml:space="preserve">Kindergarten Graduation </w:t>
      </w:r>
      <w:r w:rsidR="00D8249F">
        <w:rPr>
          <w:sz w:val="20"/>
          <w:szCs w:val="20"/>
        </w:rPr>
        <w:t>d</w:t>
      </w:r>
      <w:r>
        <w:rPr>
          <w:sz w:val="20"/>
          <w:szCs w:val="20"/>
        </w:rPr>
        <w:t xml:space="preserve">rive </w:t>
      </w:r>
      <w:r w:rsidR="00D8249F">
        <w:rPr>
          <w:sz w:val="20"/>
          <w:szCs w:val="20"/>
        </w:rPr>
        <w:t>t</w:t>
      </w:r>
      <w:r>
        <w:rPr>
          <w:sz w:val="20"/>
          <w:szCs w:val="20"/>
        </w:rPr>
        <w:t>hru</w:t>
      </w:r>
    </w:p>
    <w:p w:rsidR="00640976" w:rsidRDefault="00640976" w:rsidP="00640976">
      <w:pPr>
        <w:widowControl/>
        <w:rPr>
          <w:sz w:val="20"/>
          <w:szCs w:val="20"/>
        </w:rPr>
      </w:pPr>
      <w:r>
        <w:rPr>
          <w:sz w:val="20"/>
          <w:szCs w:val="20"/>
        </w:rPr>
        <w:tab/>
        <w:t>Jun 15</w:t>
      </w:r>
      <w:r>
        <w:rPr>
          <w:sz w:val="20"/>
          <w:szCs w:val="20"/>
        </w:rPr>
        <w:tab/>
      </w:r>
      <w:r w:rsidR="00D8249F">
        <w:rPr>
          <w:sz w:val="20"/>
          <w:szCs w:val="20"/>
        </w:rPr>
        <w:t>All school celebratory d</w:t>
      </w:r>
      <w:r>
        <w:rPr>
          <w:sz w:val="20"/>
          <w:szCs w:val="20"/>
        </w:rPr>
        <w:t xml:space="preserve">rive </w:t>
      </w:r>
      <w:r w:rsidR="00D8249F">
        <w:rPr>
          <w:sz w:val="20"/>
          <w:szCs w:val="20"/>
        </w:rPr>
        <w:t>t</w:t>
      </w:r>
      <w:r>
        <w:rPr>
          <w:sz w:val="20"/>
          <w:szCs w:val="20"/>
        </w:rPr>
        <w:t>hru</w:t>
      </w:r>
      <w:r w:rsidR="00D8249F">
        <w:rPr>
          <w:sz w:val="20"/>
          <w:szCs w:val="20"/>
        </w:rPr>
        <w:t xml:space="preserve"> parade</w:t>
      </w:r>
      <w:r>
        <w:rPr>
          <w:sz w:val="20"/>
          <w:szCs w:val="20"/>
        </w:rPr>
        <w:t xml:space="preserve"> </w:t>
      </w:r>
    </w:p>
    <w:p w:rsidR="0068370F" w:rsidRDefault="0068370F" w:rsidP="0064097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42D17" w:rsidRDefault="00CE0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E42D17" w:rsidRDefault="00E64B69" w:rsidP="00537B90">
      <w:pPr>
        <w:rPr>
          <w:color w:val="000000"/>
          <w:sz w:val="20"/>
          <w:szCs w:val="20"/>
        </w:rPr>
      </w:pPr>
      <w:r w:rsidRPr="0058004C">
        <w:rPr>
          <w:rFonts w:ascii="Calibri" w:eastAsia="Calibri" w:hAnsi="Calibri" w:cs="Calibri"/>
          <w:color w:val="FF0000"/>
        </w:rPr>
        <w:tab/>
      </w:r>
      <w:r w:rsidR="00CE0801">
        <w:rPr>
          <w:color w:val="000000"/>
          <w:sz w:val="20"/>
          <w:szCs w:val="20"/>
        </w:rPr>
        <w:t>Motion by</w:t>
      </w:r>
      <w:r w:rsidR="00194486">
        <w:rPr>
          <w:color w:val="000000"/>
          <w:sz w:val="20"/>
          <w:szCs w:val="20"/>
        </w:rPr>
        <w:t xml:space="preserve"> </w:t>
      </w:r>
      <w:r w:rsidR="00194486" w:rsidRPr="00194486">
        <w:rPr>
          <w:color w:val="000000"/>
          <w:sz w:val="20"/>
          <w:szCs w:val="20"/>
        </w:rPr>
        <w:t>Stuart Young</w:t>
      </w:r>
      <w:r w:rsidR="00FD21A6">
        <w:rPr>
          <w:color w:val="000000"/>
          <w:sz w:val="20"/>
          <w:szCs w:val="20"/>
        </w:rPr>
        <w:t>, seconded by</w:t>
      </w:r>
      <w:r w:rsidR="00194486">
        <w:rPr>
          <w:color w:val="000000"/>
          <w:sz w:val="20"/>
          <w:szCs w:val="20"/>
        </w:rPr>
        <w:t xml:space="preserve"> </w:t>
      </w:r>
      <w:r w:rsidR="00640976" w:rsidRPr="00640976">
        <w:rPr>
          <w:color w:val="000000"/>
          <w:sz w:val="20"/>
          <w:szCs w:val="20"/>
        </w:rPr>
        <w:t>Beth Klein</w:t>
      </w:r>
      <w:r w:rsidR="00CE0801">
        <w:rPr>
          <w:color w:val="000000"/>
          <w:sz w:val="20"/>
          <w:szCs w:val="20"/>
        </w:rPr>
        <w:t xml:space="preserve">, that </w:t>
      </w:r>
      <w:r w:rsidR="00640976">
        <w:rPr>
          <w:color w:val="000000"/>
          <w:sz w:val="20"/>
          <w:szCs w:val="20"/>
        </w:rPr>
        <w:t>the meeting be adjourned at 9:46</w:t>
      </w:r>
      <w:r w:rsidR="00194486">
        <w:rPr>
          <w:color w:val="000000"/>
          <w:sz w:val="20"/>
          <w:szCs w:val="20"/>
        </w:rPr>
        <w:t>pm</w:t>
      </w:r>
      <w:r w:rsidR="00CE0801">
        <w:rPr>
          <w:color w:val="000000"/>
          <w:sz w:val="20"/>
          <w:szCs w:val="20"/>
        </w:rPr>
        <w:t xml:space="preserve">.  </w:t>
      </w:r>
      <w:r w:rsidR="00640976">
        <w:rPr>
          <w:color w:val="000000"/>
          <w:sz w:val="20"/>
          <w:szCs w:val="20"/>
        </w:rPr>
        <w:tab/>
      </w:r>
      <w:r w:rsidR="00237417">
        <w:rPr>
          <w:color w:val="000000"/>
          <w:sz w:val="20"/>
          <w:szCs w:val="20"/>
        </w:rPr>
        <w:t>N</w:t>
      </w:r>
      <w:r w:rsidR="00CE0801">
        <w:rPr>
          <w:color w:val="000000"/>
          <w:sz w:val="20"/>
          <w:szCs w:val="20"/>
        </w:rPr>
        <w:t>one opposed.  Motion carried.</w:t>
      </w:r>
    </w:p>
    <w:p w:rsidR="0017108D" w:rsidRDefault="0017108D">
      <w:pPr>
        <w:pBdr>
          <w:top w:val="nil"/>
          <w:left w:val="nil"/>
          <w:bottom w:val="nil"/>
          <w:right w:val="nil"/>
          <w:between w:val="nil"/>
        </w:pBdr>
        <w:spacing w:before="207"/>
        <w:ind w:left="5141"/>
        <w:rPr>
          <w:color w:val="000000"/>
          <w:sz w:val="20"/>
          <w:szCs w:val="20"/>
        </w:rPr>
      </w:pPr>
    </w:p>
    <w:p w:rsidR="00E42D17" w:rsidRDefault="00CE0801">
      <w:pPr>
        <w:pBdr>
          <w:top w:val="nil"/>
          <w:left w:val="nil"/>
          <w:bottom w:val="nil"/>
          <w:right w:val="nil"/>
          <w:between w:val="nil"/>
        </w:pBdr>
        <w:spacing w:before="207"/>
        <w:ind w:left="51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Respectfully Submitted</w:t>
      </w:r>
    </w:p>
    <w:p w:rsidR="00E42D17" w:rsidRDefault="00E42D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D17" w:rsidRDefault="00E42D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2D17" w:rsidRDefault="00CE080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2860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286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2D17" w:rsidRDefault="00FD21A6">
      <w:pPr>
        <w:pBdr>
          <w:top w:val="nil"/>
          <w:left w:val="nil"/>
          <w:bottom w:val="nil"/>
          <w:right w:val="nil"/>
          <w:between w:val="nil"/>
        </w:pBdr>
        <w:spacing w:before="92"/>
        <w:ind w:left="5141"/>
        <w:rPr>
          <w:sz w:val="20"/>
          <w:szCs w:val="20"/>
          <w:highlight w:val="cyan"/>
        </w:rPr>
      </w:pPr>
      <w:bookmarkStart w:id="4" w:name="_1fob9te" w:colFirst="0" w:colLast="0"/>
      <w:bookmarkEnd w:id="4"/>
      <w:r>
        <w:rPr>
          <w:color w:val="000000"/>
          <w:sz w:val="20"/>
          <w:szCs w:val="20"/>
        </w:rPr>
        <w:t xml:space="preserve">Patty Dawson, </w:t>
      </w:r>
      <w:r w:rsidR="00CE0801">
        <w:rPr>
          <w:color w:val="000000"/>
          <w:sz w:val="20"/>
          <w:szCs w:val="20"/>
        </w:rPr>
        <w:t>Recording Secretary</w:t>
      </w:r>
    </w:p>
    <w:sectPr w:rsidR="00E42D17">
      <w:pgSz w:w="12240" w:h="15840"/>
      <w:pgMar w:top="920" w:right="1420" w:bottom="1460" w:left="1600" w:header="737" w:footer="12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56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CF0A26"/>
    <w:multiLevelType w:val="multilevel"/>
    <w:tmpl w:val="02DE3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76C23"/>
    <w:multiLevelType w:val="multilevel"/>
    <w:tmpl w:val="AC8C01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9F5772"/>
    <w:multiLevelType w:val="multilevel"/>
    <w:tmpl w:val="005AD9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7"/>
    <w:rsid w:val="0001075B"/>
    <w:rsid w:val="000408A3"/>
    <w:rsid w:val="000A73B6"/>
    <w:rsid w:val="000B37F1"/>
    <w:rsid w:val="000C6289"/>
    <w:rsid w:val="000E07D4"/>
    <w:rsid w:val="000E177A"/>
    <w:rsid w:val="000F70AA"/>
    <w:rsid w:val="00123C87"/>
    <w:rsid w:val="0012728E"/>
    <w:rsid w:val="00127F81"/>
    <w:rsid w:val="001455CF"/>
    <w:rsid w:val="0017108D"/>
    <w:rsid w:val="00194486"/>
    <w:rsid w:val="001C61E3"/>
    <w:rsid w:val="001F4ED0"/>
    <w:rsid w:val="00202867"/>
    <w:rsid w:val="00217E04"/>
    <w:rsid w:val="00235C4F"/>
    <w:rsid w:val="00237417"/>
    <w:rsid w:val="00260541"/>
    <w:rsid w:val="00296833"/>
    <w:rsid w:val="002D2D42"/>
    <w:rsid w:val="002F7514"/>
    <w:rsid w:val="00307BF1"/>
    <w:rsid w:val="003113E4"/>
    <w:rsid w:val="003128D2"/>
    <w:rsid w:val="00320BE3"/>
    <w:rsid w:val="00333655"/>
    <w:rsid w:val="003463BB"/>
    <w:rsid w:val="003F0D44"/>
    <w:rsid w:val="003F4FF2"/>
    <w:rsid w:val="004028AA"/>
    <w:rsid w:val="004156C4"/>
    <w:rsid w:val="00460DDD"/>
    <w:rsid w:val="00485D71"/>
    <w:rsid w:val="00503DEE"/>
    <w:rsid w:val="00537B90"/>
    <w:rsid w:val="005A0977"/>
    <w:rsid w:val="005C564C"/>
    <w:rsid w:val="00640976"/>
    <w:rsid w:val="006409C3"/>
    <w:rsid w:val="00682D8B"/>
    <w:rsid w:val="0068370F"/>
    <w:rsid w:val="006A70CD"/>
    <w:rsid w:val="006C6FA0"/>
    <w:rsid w:val="006D2A83"/>
    <w:rsid w:val="007254DC"/>
    <w:rsid w:val="00757069"/>
    <w:rsid w:val="00823C57"/>
    <w:rsid w:val="00867791"/>
    <w:rsid w:val="008709A9"/>
    <w:rsid w:val="00880106"/>
    <w:rsid w:val="009015DF"/>
    <w:rsid w:val="009038C8"/>
    <w:rsid w:val="00915078"/>
    <w:rsid w:val="009D7A0B"/>
    <w:rsid w:val="009E3071"/>
    <w:rsid w:val="009E7D33"/>
    <w:rsid w:val="00AC337B"/>
    <w:rsid w:val="00AC59C3"/>
    <w:rsid w:val="00B14F37"/>
    <w:rsid w:val="00B2666B"/>
    <w:rsid w:val="00B72D2D"/>
    <w:rsid w:val="00B81C72"/>
    <w:rsid w:val="00BC43BD"/>
    <w:rsid w:val="00BE198C"/>
    <w:rsid w:val="00C00279"/>
    <w:rsid w:val="00C16928"/>
    <w:rsid w:val="00C21995"/>
    <w:rsid w:val="00C45171"/>
    <w:rsid w:val="00CC49D7"/>
    <w:rsid w:val="00CD5471"/>
    <w:rsid w:val="00CE0801"/>
    <w:rsid w:val="00D00413"/>
    <w:rsid w:val="00D16934"/>
    <w:rsid w:val="00D74B0D"/>
    <w:rsid w:val="00D8249F"/>
    <w:rsid w:val="00D9274A"/>
    <w:rsid w:val="00E1088B"/>
    <w:rsid w:val="00E372FE"/>
    <w:rsid w:val="00E42D17"/>
    <w:rsid w:val="00E6407E"/>
    <w:rsid w:val="00E64B69"/>
    <w:rsid w:val="00E736CA"/>
    <w:rsid w:val="00E84D72"/>
    <w:rsid w:val="00ED161A"/>
    <w:rsid w:val="00F27663"/>
    <w:rsid w:val="00F57D92"/>
    <w:rsid w:val="00FA5C4D"/>
    <w:rsid w:val="00FB3C6D"/>
    <w:rsid w:val="00FD21A6"/>
    <w:rsid w:val="00FD271E"/>
    <w:rsid w:val="00FE1191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73A12-1590-4AB5-8F68-EE26F96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ind w:left="101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B3C6D"/>
    <w:pPr>
      <w:widowControl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3C6D"/>
    <w:pPr>
      <w:spacing w:line="22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17E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6CA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951644825?pwd=R2s5UUQxL1F0cXoxZGVubURMdXV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8ACA-13E3-44B6-B040-91DBF93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</dc:creator>
  <cp:lastModifiedBy>Patricia Dawson</cp:lastModifiedBy>
  <cp:revision>3</cp:revision>
  <dcterms:created xsi:type="dcterms:W3CDTF">2020-07-10T16:53:00Z</dcterms:created>
  <dcterms:modified xsi:type="dcterms:W3CDTF">2020-07-15T23:57:00Z</dcterms:modified>
</cp:coreProperties>
</file>